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A209" w14:textId="70C1F8EA" w:rsidR="009C00C9" w:rsidRPr="00065503" w:rsidRDefault="0057531A">
      <w:pPr>
        <w:rPr>
          <w:rFonts w:ascii="Arial" w:hAnsi="Arial" w:cs="Arial"/>
          <w:b/>
          <w:bCs/>
          <w:u w:val="single"/>
        </w:rPr>
      </w:pPr>
      <w:r w:rsidRPr="00065503">
        <w:rPr>
          <w:rFonts w:ascii="Arial" w:hAnsi="Arial" w:cs="Arial"/>
          <w:b/>
          <w:bCs/>
          <w:u w:val="single"/>
        </w:rPr>
        <w:t xml:space="preserve">June 2, 2025, Zoning Commission </w:t>
      </w:r>
      <w:r w:rsidR="00065503" w:rsidRPr="00065503">
        <w:rPr>
          <w:rFonts w:ascii="Arial" w:hAnsi="Arial" w:cs="Arial"/>
          <w:b/>
          <w:bCs/>
          <w:u w:val="single"/>
        </w:rPr>
        <w:t xml:space="preserve">Regular </w:t>
      </w:r>
      <w:r w:rsidRPr="00065503">
        <w:rPr>
          <w:rFonts w:ascii="Arial" w:hAnsi="Arial" w:cs="Arial"/>
          <w:b/>
          <w:bCs/>
          <w:u w:val="single"/>
        </w:rPr>
        <w:t>Meeting</w:t>
      </w:r>
      <w:r w:rsidR="00065503" w:rsidRPr="00065503">
        <w:rPr>
          <w:rFonts w:ascii="Arial" w:hAnsi="Arial" w:cs="Arial"/>
          <w:b/>
          <w:bCs/>
          <w:u w:val="single"/>
        </w:rPr>
        <w:t xml:space="preserve"> (210 Crofoot St.)</w:t>
      </w:r>
    </w:p>
    <w:p w14:paraId="5404ADC9" w14:textId="0A514ADC" w:rsidR="00294005" w:rsidRPr="00065503" w:rsidRDefault="00294005">
      <w:pPr>
        <w:rPr>
          <w:rFonts w:ascii="Arial" w:hAnsi="Arial" w:cs="Arial"/>
        </w:rPr>
      </w:pPr>
      <w:r w:rsidRPr="00065503">
        <w:rPr>
          <w:rFonts w:ascii="Arial" w:hAnsi="Arial" w:cs="Arial"/>
        </w:rPr>
        <w:t xml:space="preserve">Zoning Commission </w:t>
      </w:r>
      <w:r w:rsidR="00065503">
        <w:rPr>
          <w:rFonts w:ascii="Arial" w:hAnsi="Arial" w:cs="Arial"/>
        </w:rPr>
        <w:t>m</w:t>
      </w:r>
      <w:r w:rsidR="00065503" w:rsidRPr="00065503">
        <w:rPr>
          <w:rFonts w:ascii="Arial" w:hAnsi="Arial" w:cs="Arial"/>
        </w:rPr>
        <w:t>embers</w:t>
      </w:r>
      <w:r w:rsidR="00065503">
        <w:rPr>
          <w:rFonts w:ascii="Arial" w:hAnsi="Arial" w:cs="Arial"/>
        </w:rPr>
        <w:t xml:space="preserve"> in attendance</w:t>
      </w:r>
      <w:r w:rsidRPr="00065503">
        <w:rPr>
          <w:rFonts w:ascii="Arial" w:hAnsi="Arial" w:cs="Arial"/>
        </w:rPr>
        <w:t xml:space="preserve"> were Tom Roberts, Anne Wentz, Charlie Rossiter, Jan Bowey</w:t>
      </w:r>
      <w:r w:rsidR="00065503" w:rsidRPr="00065503">
        <w:rPr>
          <w:rFonts w:ascii="Arial" w:hAnsi="Arial" w:cs="Arial"/>
        </w:rPr>
        <w:t>, and Ann</w:t>
      </w:r>
      <w:r w:rsidRPr="00065503">
        <w:rPr>
          <w:rFonts w:ascii="Arial" w:hAnsi="Arial" w:cs="Arial"/>
        </w:rPr>
        <w:t xml:space="preserve"> Good</w:t>
      </w:r>
      <w:r w:rsidR="00903E4E" w:rsidRPr="00065503">
        <w:rPr>
          <w:rFonts w:ascii="Arial" w:hAnsi="Arial" w:cs="Arial"/>
        </w:rPr>
        <w:t xml:space="preserve">. </w:t>
      </w:r>
      <w:r w:rsidRPr="00065503">
        <w:rPr>
          <w:rFonts w:ascii="Arial" w:hAnsi="Arial" w:cs="Arial"/>
        </w:rPr>
        <w:t>Mike Walter was absent</w:t>
      </w:r>
      <w:r w:rsidR="00903E4E" w:rsidRPr="00065503">
        <w:rPr>
          <w:rFonts w:ascii="Arial" w:hAnsi="Arial" w:cs="Arial"/>
        </w:rPr>
        <w:t xml:space="preserve">. </w:t>
      </w:r>
      <w:r w:rsidRPr="00065503">
        <w:rPr>
          <w:rFonts w:ascii="Arial" w:hAnsi="Arial" w:cs="Arial"/>
        </w:rPr>
        <w:t>Also in attendance was Clerk/</w:t>
      </w:r>
      <w:r w:rsidR="00065503" w:rsidRPr="00065503">
        <w:rPr>
          <w:rFonts w:ascii="Arial" w:hAnsi="Arial" w:cs="Arial"/>
        </w:rPr>
        <w:t>Treasurer</w:t>
      </w:r>
      <w:r w:rsidRPr="00065503">
        <w:rPr>
          <w:rFonts w:ascii="Arial" w:hAnsi="Arial" w:cs="Arial"/>
        </w:rPr>
        <w:t xml:space="preserve"> Kristi Millhouse.</w:t>
      </w:r>
    </w:p>
    <w:p w14:paraId="33B36A8B" w14:textId="4EC2D7B8" w:rsidR="00294005" w:rsidRPr="00065503" w:rsidRDefault="00294005">
      <w:pPr>
        <w:rPr>
          <w:rFonts w:ascii="Arial" w:hAnsi="Arial" w:cs="Arial"/>
        </w:rPr>
      </w:pPr>
      <w:r w:rsidRPr="00065503">
        <w:rPr>
          <w:rFonts w:ascii="Arial" w:hAnsi="Arial" w:cs="Arial"/>
        </w:rPr>
        <w:t>Guests: Claire Leonard</w:t>
      </w:r>
      <w:r w:rsidR="003054EC" w:rsidRPr="00065503">
        <w:rPr>
          <w:rFonts w:ascii="Arial" w:hAnsi="Arial" w:cs="Arial"/>
        </w:rPr>
        <w:t>, Dylan Pipinich</w:t>
      </w:r>
      <w:r w:rsidR="00453F51">
        <w:rPr>
          <w:rFonts w:ascii="Arial" w:hAnsi="Arial" w:cs="Arial"/>
        </w:rPr>
        <w:t xml:space="preserve"> (</w:t>
      </w:r>
      <w:r w:rsidR="00851BD8">
        <w:rPr>
          <w:rFonts w:ascii="Arial" w:hAnsi="Arial" w:cs="Arial"/>
        </w:rPr>
        <w:t>WGM</w:t>
      </w:r>
      <w:r w:rsidR="00453F51">
        <w:rPr>
          <w:rFonts w:ascii="Arial" w:hAnsi="Arial" w:cs="Arial"/>
        </w:rPr>
        <w:t>)</w:t>
      </w:r>
      <w:r w:rsidR="003054EC" w:rsidRPr="00065503">
        <w:rPr>
          <w:rFonts w:ascii="Arial" w:hAnsi="Arial" w:cs="Arial"/>
        </w:rPr>
        <w:t xml:space="preserve">, </w:t>
      </w:r>
      <w:r w:rsidR="00FB59FA" w:rsidRPr="00065503">
        <w:rPr>
          <w:rFonts w:ascii="Arial" w:hAnsi="Arial" w:cs="Arial"/>
        </w:rPr>
        <w:t>Dirk Wagner (online)</w:t>
      </w:r>
      <w:r w:rsidR="00065503">
        <w:rPr>
          <w:rFonts w:ascii="Arial" w:hAnsi="Arial" w:cs="Arial"/>
        </w:rPr>
        <w:t>, Alan Roth, Heath Pardieu, Th</w:t>
      </w:r>
      <w:r w:rsidR="00453F51">
        <w:rPr>
          <w:rFonts w:ascii="Arial" w:hAnsi="Arial" w:cs="Arial"/>
        </w:rPr>
        <w:t>e</w:t>
      </w:r>
      <w:r w:rsidR="00065503">
        <w:rPr>
          <w:rFonts w:ascii="Arial" w:hAnsi="Arial" w:cs="Arial"/>
        </w:rPr>
        <w:t>resa Lewis, J</w:t>
      </w:r>
      <w:r w:rsidR="0012156B">
        <w:rPr>
          <w:rFonts w:ascii="Arial" w:hAnsi="Arial" w:cs="Arial"/>
        </w:rPr>
        <w:t>e</w:t>
      </w:r>
      <w:r w:rsidR="00065503">
        <w:rPr>
          <w:rFonts w:ascii="Arial" w:hAnsi="Arial" w:cs="Arial"/>
        </w:rPr>
        <w:t>an Prough, Michelle Morganthaler, Brandy Tudor</w:t>
      </w:r>
    </w:p>
    <w:p w14:paraId="26F0A2A7" w14:textId="5F7F02F2" w:rsidR="00294005" w:rsidRPr="00065503" w:rsidRDefault="00294005">
      <w:pPr>
        <w:rPr>
          <w:rFonts w:ascii="Arial" w:hAnsi="Arial" w:cs="Arial"/>
        </w:rPr>
      </w:pPr>
      <w:r w:rsidRPr="00065503">
        <w:rPr>
          <w:rFonts w:ascii="Arial" w:hAnsi="Arial" w:cs="Arial"/>
        </w:rPr>
        <w:t>Chair</w:t>
      </w:r>
      <w:r w:rsidR="00453F51">
        <w:rPr>
          <w:rFonts w:ascii="Arial" w:hAnsi="Arial" w:cs="Arial"/>
        </w:rPr>
        <w:t>m</w:t>
      </w:r>
      <w:r w:rsidR="0012156B">
        <w:rPr>
          <w:rFonts w:ascii="Arial" w:hAnsi="Arial" w:cs="Arial"/>
        </w:rPr>
        <w:t>a</w:t>
      </w:r>
      <w:r w:rsidR="00453F51">
        <w:rPr>
          <w:rFonts w:ascii="Arial" w:hAnsi="Arial" w:cs="Arial"/>
        </w:rPr>
        <w:t>n</w:t>
      </w:r>
      <w:r w:rsidRPr="00065503">
        <w:rPr>
          <w:rFonts w:ascii="Arial" w:hAnsi="Arial" w:cs="Arial"/>
        </w:rPr>
        <w:t xml:space="preserve"> Charlie Rossiter called the meeting to order</w:t>
      </w:r>
      <w:r w:rsidR="00453F51">
        <w:rPr>
          <w:rFonts w:ascii="Arial" w:hAnsi="Arial" w:cs="Arial"/>
        </w:rPr>
        <w:t xml:space="preserve"> at</w:t>
      </w:r>
      <w:r w:rsidRPr="00065503">
        <w:rPr>
          <w:rFonts w:ascii="Arial" w:hAnsi="Arial" w:cs="Arial"/>
        </w:rPr>
        <w:t xml:space="preserve"> </w:t>
      </w:r>
      <w:r w:rsidR="00E9605A" w:rsidRPr="00065503">
        <w:rPr>
          <w:rFonts w:ascii="Arial" w:hAnsi="Arial" w:cs="Arial"/>
        </w:rPr>
        <w:t>6:00 pm</w:t>
      </w:r>
      <w:r w:rsidR="00EA2758">
        <w:rPr>
          <w:rFonts w:ascii="Arial" w:hAnsi="Arial" w:cs="Arial"/>
        </w:rPr>
        <w:t xml:space="preserve"> with the Pledge of Allegiance.</w:t>
      </w:r>
    </w:p>
    <w:p w14:paraId="086B024B" w14:textId="52261B92" w:rsidR="00E9605A" w:rsidRPr="00065503" w:rsidRDefault="003719EC">
      <w:pPr>
        <w:rPr>
          <w:rFonts w:ascii="Arial" w:hAnsi="Arial" w:cs="Arial"/>
        </w:rPr>
      </w:pPr>
      <w:r w:rsidRPr="00EA2758">
        <w:rPr>
          <w:rFonts w:ascii="Arial" w:hAnsi="Arial" w:cs="Arial"/>
          <w:b/>
          <w:bCs/>
        </w:rPr>
        <w:t>NON-AGENDA ITEMS</w:t>
      </w:r>
      <w:r w:rsidR="00E9605A" w:rsidRPr="00065503">
        <w:rPr>
          <w:rFonts w:ascii="Arial" w:hAnsi="Arial" w:cs="Arial"/>
        </w:rPr>
        <w:t>: No comments</w:t>
      </w:r>
    </w:p>
    <w:p w14:paraId="34E95B40" w14:textId="4EAD2F5E" w:rsidR="00E9605A" w:rsidRPr="00065503" w:rsidRDefault="003719EC">
      <w:pPr>
        <w:rPr>
          <w:rFonts w:ascii="Arial" w:hAnsi="Arial" w:cs="Arial"/>
        </w:rPr>
      </w:pPr>
      <w:r w:rsidRPr="003719EC">
        <w:rPr>
          <w:rFonts w:ascii="Arial" w:hAnsi="Arial" w:cs="Arial"/>
          <w:b/>
          <w:bCs/>
        </w:rPr>
        <w:t>CONSENT AGENDA:</w:t>
      </w:r>
      <w:r>
        <w:rPr>
          <w:rFonts w:ascii="Arial" w:hAnsi="Arial" w:cs="Arial"/>
        </w:rPr>
        <w:t xml:space="preserve">  </w:t>
      </w:r>
      <w:r w:rsidRPr="00065503">
        <w:rPr>
          <w:rFonts w:ascii="Arial" w:hAnsi="Arial" w:cs="Arial"/>
        </w:rPr>
        <w:t xml:space="preserve">  </w:t>
      </w:r>
      <w:r w:rsidR="00E9605A" w:rsidRPr="00065503">
        <w:rPr>
          <w:rFonts w:ascii="Arial" w:hAnsi="Arial" w:cs="Arial"/>
        </w:rPr>
        <w:t xml:space="preserve">Jan made a motion to </w:t>
      </w:r>
      <w:r w:rsidR="00EA2758">
        <w:rPr>
          <w:rFonts w:ascii="Arial" w:hAnsi="Arial" w:cs="Arial"/>
        </w:rPr>
        <w:t xml:space="preserve">approve the </w:t>
      </w:r>
      <w:r w:rsidR="00E9605A" w:rsidRPr="00065503">
        <w:rPr>
          <w:rFonts w:ascii="Arial" w:hAnsi="Arial" w:cs="Arial"/>
        </w:rPr>
        <w:t xml:space="preserve">May </w:t>
      </w:r>
      <w:r w:rsidR="003A094A" w:rsidRPr="00065503">
        <w:rPr>
          <w:rFonts w:ascii="Arial" w:hAnsi="Arial" w:cs="Arial"/>
        </w:rPr>
        <w:t>5</w:t>
      </w:r>
      <w:r w:rsidR="00EA2758" w:rsidRPr="00EA2758">
        <w:rPr>
          <w:rFonts w:ascii="Arial" w:hAnsi="Arial" w:cs="Arial"/>
          <w:vertAlign w:val="superscript"/>
        </w:rPr>
        <w:t>th</w:t>
      </w:r>
      <w:r w:rsidR="00EA2758">
        <w:rPr>
          <w:rFonts w:ascii="Arial" w:hAnsi="Arial" w:cs="Arial"/>
        </w:rPr>
        <w:t xml:space="preserve"> regular meeting and </w:t>
      </w:r>
      <w:r>
        <w:rPr>
          <w:rFonts w:ascii="Arial" w:hAnsi="Arial" w:cs="Arial"/>
        </w:rPr>
        <w:t>May</w:t>
      </w:r>
      <w:r w:rsidR="00CE6A0D">
        <w:rPr>
          <w:rFonts w:ascii="Arial" w:hAnsi="Arial" w:cs="Arial"/>
        </w:rPr>
        <w:t xml:space="preserve"> 13</w:t>
      </w:r>
      <w:r w:rsidR="00453F51" w:rsidRPr="00453F51">
        <w:rPr>
          <w:rFonts w:ascii="Arial" w:hAnsi="Arial" w:cs="Arial"/>
          <w:vertAlign w:val="superscript"/>
        </w:rPr>
        <w:t>th</w:t>
      </w:r>
      <w:r w:rsidR="00CE6A0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22</w:t>
      </w:r>
      <w:r w:rsidR="00EA2758" w:rsidRPr="00EA2758">
        <w:rPr>
          <w:rFonts w:ascii="Arial" w:hAnsi="Arial" w:cs="Arial"/>
          <w:vertAlign w:val="superscript"/>
        </w:rPr>
        <w:t>nd</w:t>
      </w:r>
      <w:r w:rsidR="00EA2758">
        <w:rPr>
          <w:rFonts w:ascii="Arial" w:hAnsi="Arial" w:cs="Arial"/>
        </w:rPr>
        <w:t xml:space="preserve">, and </w:t>
      </w:r>
      <w:r w:rsidR="003A094A" w:rsidRPr="00065503">
        <w:rPr>
          <w:rFonts w:ascii="Arial" w:hAnsi="Arial" w:cs="Arial"/>
        </w:rPr>
        <w:t>29</w:t>
      </w:r>
      <w:r w:rsidR="003A094A" w:rsidRPr="00065503">
        <w:rPr>
          <w:rFonts w:ascii="Arial" w:hAnsi="Arial" w:cs="Arial"/>
          <w:vertAlign w:val="superscript"/>
        </w:rPr>
        <w:t>th</w:t>
      </w:r>
      <w:r w:rsidR="003A094A" w:rsidRPr="00065503">
        <w:rPr>
          <w:rFonts w:ascii="Arial" w:hAnsi="Arial" w:cs="Arial"/>
        </w:rPr>
        <w:t xml:space="preserve"> </w:t>
      </w:r>
      <w:r w:rsidR="00EA2758">
        <w:rPr>
          <w:rFonts w:ascii="Arial" w:hAnsi="Arial" w:cs="Arial"/>
        </w:rPr>
        <w:t xml:space="preserve">working meeting </w:t>
      </w:r>
      <w:r w:rsidR="003A094A" w:rsidRPr="00065503">
        <w:rPr>
          <w:rFonts w:ascii="Arial" w:hAnsi="Arial" w:cs="Arial"/>
        </w:rPr>
        <w:t>minutes as submitted</w:t>
      </w:r>
      <w:r w:rsidR="00903E4E" w:rsidRPr="00065503">
        <w:rPr>
          <w:rFonts w:ascii="Arial" w:hAnsi="Arial" w:cs="Arial"/>
        </w:rPr>
        <w:t xml:space="preserve">. </w:t>
      </w:r>
      <w:r w:rsidR="003A094A" w:rsidRPr="00065503">
        <w:rPr>
          <w:rFonts w:ascii="Arial" w:hAnsi="Arial" w:cs="Arial"/>
        </w:rPr>
        <w:t>Anne seconded the motion</w:t>
      </w:r>
      <w:r w:rsidR="00903E4E" w:rsidRPr="00065503">
        <w:rPr>
          <w:rFonts w:ascii="Arial" w:hAnsi="Arial" w:cs="Arial"/>
        </w:rPr>
        <w:t xml:space="preserve">. </w:t>
      </w:r>
      <w:r w:rsidR="003A094A" w:rsidRPr="00065503">
        <w:rPr>
          <w:rFonts w:ascii="Arial" w:hAnsi="Arial" w:cs="Arial"/>
        </w:rPr>
        <w:t>No comments</w:t>
      </w:r>
      <w:r w:rsidR="00903E4E" w:rsidRPr="00065503">
        <w:rPr>
          <w:rFonts w:ascii="Arial" w:hAnsi="Arial" w:cs="Arial"/>
        </w:rPr>
        <w:t xml:space="preserve">. </w:t>
      </w:r>
      <w:r w:rsidR="003A094A" w:rsidRPr="00065503">
        <w:rPr>
          <w:rFonts w:ascii="Arial" w:hAnsi="Arial" w:cs="Arial"/>
        </w:rPr>
        <w:t>Motion passed with a unanimous vote.</w:t>
      </w:r>
    </w:p>
    <w:p w14:paraId="40D583F6" w14:textId="672DD84B" w:rsidR="003A094A" w:rsidRPr="00EA2758" w:rsidRDefault="003719EC">
      <w:pPr>
        <w:rPr>
          <w:rFonts w:ascii="Arial" w:hAnsi="Arial" w:cs="Arial"/>
          <w:b/>
          <w:bCs/>
          <w:u w:val="single"/>
        </w:rPr>
      </w:pPr>
      <w:r w:rsidRPr="00EA2758">
        <w:rPr>
          <w:rFonts w:ascii="Arial" w:hAnsi="Arial" w:cs="Arial"/>
          <w:b/>
          <w:bCs/>
          <w:u w:val="single"/>
        </w:rPr>
        <w:t>REPORTS</w:t>
      </w:r>
    </w:p>
    <w:p w14:paraId="61A3BEC0" w14:textId="42CAA969" w:rsidR="003A094A" w:rsidRPr="00065503" w:rsidRDefault="003A094A">
      <w:pPr>
        <w:rPr>
          <w:rFonts w:ascii="Arial" w:hAnsi="Arial" w:cs="Arial"/>
        </w:rPr>
      </w:pPr>
      <w:r w:rsidRPr="00065503">
        <w:rPr>
          <w:rFonts w:ascii="Arial" w:hAnsi="Arial" w:cs="Arial"/>
        </w:rPr>
        <w:t xml:space="preserve">Dylan Pipinich </w:t>
      </w:r>
      <w:r w:rsidR="00EA2758">
        <w:rPr>
          <w:rFonts w:ascii="Arial" w:hAnsi="Arial" w:cs="Arial"/>
        </w:rPr>
        <w:t>(</w:t>
      </w:r>
      <w:r w:rsidR="00851BD8">
        <w:rPr>
          <w:rFonts w:ascii="Arial" w:hAnsi="Arial" w:cs="Arial"/>
        </w:rPr>
        <w:t>WGM</w:t>
      </w:r>
      <w:r w:rsidR="00EA2758">
        <w:rPr>
          <w:rFonts w:ascii="Arial" w:hAnsi="Arial" w:cs="Arial"/>
        </w:rPr>
        <w:t>)</w:t>
      </w:r>
      <w:r w:rsidR="003719EC" w:rsidRPr="00065503">
        <w:rPr>
          <w:rFonts w:ascii="Arial" w:hAnsi="Arial" w:cs="Arial"/>
        </w:rPr>
        <w:t>: Asked</w:t>
      </w:r>
      <w:r w:rsidR="00EA2758">
        <w:rPr>
          <w:rFonts w:ascii="Arial" w:hAnsi="Arial" w:cs="Arial"/>
        </w:rPr>
        <w:t xml:space="preserve"> the commission about what they have accomplished so far on the planning document</w:t>
      </w:r>
      <w:r w:rsidR="00903E4E" w:rsidRPr="00065503">
        <w:rPr>
          <w:rFonts w:ascii="Arial" w:hAnsi="Arial" w:cs="Arial"/>
        </w:rPr>
        <w:t xml:space="preserve">. </w:t>
      </w:r>
      <w:r w:rsidR="00EA2758">
        <w:rPr>
          <w:rFonts w:ascii="Arial" w:hAnsi="Arial" w:cs="Arial"/>
        </w:rPr>
        <w:t>He w</w:t>
      </w:r>
      <w:r w:rsidR="003054EC" w:rsidRPr="00065503">
        <w:rPr>
          <w:rFonts w:ascii="Arial" w:hAnsi="Arial" w:cs="Arial"/>
        </w:rPr>
        <w:t>ants to discu</w:t>
      </w:r>
      <w:r w:rsidR="00EA2758">
        <w:rPr>
          <w:rFonts w:ascii="Arial" w:hAnsi="Arial" w:cs="Arial"/>
        </w:rPr>
        <w:t>s</w:t>
      </w:r>
      <w:r w:rsidR="003054EC" w:rsidRPr="00065503">
        <w:rPr>
          <w:rFonts w:ascii="Arial" w:hAnsi="Arial" w:cs="Arial"/>
        </w:rPr>
        <w:t>s the redline changes the commission has made to date</w:t>
      </w:r>
      <w:r w:rsidR="00903E4E" w:rsidRPr="00065503">
        <w:rPr>
          <w:rFonts w:ascii="Arial" w:hAnsi="Arial" w:cs="Arial"/>
        </w:rPr>
        <w:t xml:space="preserve">. </w:t>
      </w:r>
      <w:r w:rsidR="003054EC" w:rsidRPr="00065503">
        <w:rPr>
          <w:rFonts w:ascii="Arial" w:hAnsi="Arial" w:cs="Arial"/>
        </w:rPr>
        <w:t xml:space="preserve">He asked if they had looked at the map </w:t>
      </w:r>
      <w:r w:rsidR="003719EC">
        <w:rPr>
          <w:rFonts w:ascii="Arial" w:hAnsi="Arial" w:cs="Arial"/>
        </w:rPr>
        <w:t>i</w:t>
      </w:r>
      <w:r w:rsidR="003054EC" w:rsidRPr="00065503">
        <w:rPr>
          <w:rFonts w:ascii="Arial" w:hAnsi="Arial" w:cs="Arial"/>
        </w:rPr>
        <w:t>n the plan</w:t>
      </w:r>
      <w:r w:rsidR="00903E4E" w:rsidRPr="00065503">
        <w:rPr>
          <w:rFonts w:ascii="Arial" w:hAnsi="Arial" w:cs="Arial"/>
        </w:rPr>
        <w:t xml:space="preserve">. </w:t>
      </w:r>
      <w:r w:rsidR="003719EC" w:rsidRPr="00065503">
        <w:rPr>
          <w:rFonts w:ascii="Arial" w:hAnsi="Arial" w:cs="Arial"/>
        </w:rPr>
        <w:t>No,</w:t>
      </w:r>
      <w:r w:rsidR="003054EC" w:rsidRPr="00065503">
        <w:rPr>
          <w:rFonts w:ascii="Arial" w:hAnsi="Arial" w:cs="Arial"/>
        </w:rPr>
        <w:t xml:space="preserve"> they have not gotten </w:t>
      </w:r>
      <w:r w:rsidR="00EA2758">
        <w:rPr>
          <w:rFonts w:ascii="Arial" w:hAnsi="Arial" w:cs="Arial"/>
        </w:rPr>
        <w:t>to the map yet</w:t>
      </w:r>
      <w:r w:rsidR="00453F51">
        <w:rPr>
          <w:rFonts w:ascii="Arial" w:hAnsi="Arial" w:cs="Arial"/>
        </w:rPr>
        <w:t xml:space="preserve">. </w:t>
      </w:r>
    </w:p>
    <w:p w14:paraId="41079B10" w14:textId="2D13BE08" w:rsidR="003054EC" w:rsidRPr="00065503" w:rsidRDefault="00EA27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Dylan commented </w:t>
      </w:r>
      <w:r w:rsidR="00977CE3">
        <w:rPr>
          <w:rFonts w:ascii="Arial" w:hAnsi="Arial" w:cs="Arial"/>
        </w:rPr>
        <w:t>on the d</w:t>
      </w:r>
      <w:r w:rsidR="00A0558E" w:rsidRPr="00065503">
        <w:rPr>
          <w:rFonts w:ascii="Arial" w:hAnsi="Arial" w:cs="Arial"/>
        </w:rPr>
        <w:t>efinitions</w:t>
      </w:r>
      <w:r w:rsidR="00977CE3">
        <w:rPr>
          <w:rFonts w:ascii="Arial" w:hAnsi="Arial" w:cs="Arial"/>
        </w:rPr>
        <w:t xml:space="preserve"> and</w:t>
      </w:r>
      <w:r w:rsidR="00A0558E" w:rsidRPr="00065503">
        <w:rPr>
          <w:rFonts w:ascii="Arial" w:hAnsi="Arial" w:cs="Arial"/>
        </w:rPr>
        <w:t xml:space="preserve"> </w:t>
      </w:r>
      <w:r w:rsidR="0012156B">
        <w:rPr>
          <w:rFonts w:ascii="Arial" w:hAnsi="Arial" w:cs="Arial"/>
        </w:rPr>
        <w:t xml:space="preserve">said </w:t>
      </w:r>
      <w:r w:rsidR="00A0558E" w:rsidRPr="00065503">
        <w:rPr>
          <w:rFonts w:ascii="Arial" w:hAnsi="Arial" w:cs="Arial"/>
        </w:rPr>
        <w:t xml:space="preserve">just because you define something </w:t>
      </w:r>
      <w:r w:rsidR="00453F51" w:rsidRPr="00065503">
        <w:rPr>
          <w:rFonts w:ascii="Arial" w:hAnsi="Arial" w:cs="Arial"/>
        </w:rPr>
        <w:t>does not</w:t>
      </w:r>
      <w:r w:rsidR="00A0558E" w:rsidRPr="00065503">
        <w:rPr>
          <w:rFonts w:ascii="Arial" w:hAnsi="Arial" w:cs="Arial"/>
        </w:rPr>
        <w:t xml:space="preserve"> mean it has to be regulated or </w:t>
      </w:r>
      <w:r w:rsidR="00453F51" w:rsidRPr="00065503">
        <w:rPr>
          <w:rFonts w:ascii="Arial" w:hAnsi="Arial" w:cs="Arial"/>
        </w:rPr>
        <w:t>monitored</w:t>
      </w:r>
      <w:r w:rsidR="00453F51">
        <w:rPr>
          <w:rFonts w:ascii="Arial" w:hAnsi="Arial" w:cs="Arial"/>
        </w:rPr>
        <w:t xml:space="preserve"> by the Town.</w:t>
      </w:r>
      <w:r w:rsidR="00903E4E" w:rsidRPr="00065503">
        <w:rPr>
          <w:rFonts w:ascii="Arial" w:hAnsi="Arial" w:cs="Arial"/>
        </w:rPr>
        <w:t xml:space="preserve"> </w:t>
      </w:r>
      <w:r w:rsidR="00453F51">
        <w:rPr>
          <w:rFonts w:ascii="Arial" w:hAnsi="Arial" w:cs="Arial"/>
        </w:rPr>
        <w:t xml:space="preserve">There are some definitions in the working document that </w:t>
      </w:r>
      <w:r w:rsidR="00435CAB" w:rsidRPr="00065503">
        <w:rPr>
          <w:rFonts w:ascii="Arial" w:hAnsi="Arial" w:cs="Arial"/>
        </w:rPr>
        <w:t>are</w:t>
      </w:r>
      <w:r w:rsidR="00453F51">
        <w:rPr>
          <w:rFonts w:ascii="Arial" w:hAnsi="Arial" w:cs="Arial"/>
        </w:rPr>
        <w:t xml:space="preserve"> preemptive laws set by the </w:t>
      </w:r>
      <w:r w:rsidR="00435CAB" w:rsidRPr="00065503">
        <w:rPr>
          <w:rFonts w:ascii="Arial" w:hAnsi="Arial" w:cs="Arial"/>
        </w:rPr>
        <w:t>State</w:t>
      </w:r>
      <w:r w:rsidR="00453F51">
        <w:rPr>
          <w:rFonts w:ascii="Arial" w:hAnsi="Arial" w:cs="Arial"/>
        </w:rPr>
        <w:t xml:space="preserve"> and cannot be changed.</w:t>
      </w:r>
      <w:r w:rsidR="00903E4E" w:rsidRPr="00065503">
        <w:rPr>
          <w:rFonts w:ascii="Arial" w:hAnsi="Arial" w:cs="Arial"/>
        </w:rPr>
        <w:t xml:space="preserve"> </w:t>
      </w:r>
      <w:r w:rsidR="00977CE3">
        <w:rPr>
          <w:rFonts w:ascii="Arial" w:hAnsi="Arial" w:cs="Arial"/>
        </w:rPr>
        <w:t xml:space="preserve">Some of these definitions were struck out on the working document and </w:t>
      </w:r>
      <w:r w:rsidR="0012156B">
        <w:rPr>
          <w:rFonts w:ascii="Arial" w:hAnsi="Arial" w:cs="Arial"/>
        </w:rPr>
        <w:t>may need to</w:t>
      </w:r>
      <w:r w:rsidR="00977CE3">
        <w:rPr>
          <w:rFonts w:ascii="Arial" w:hAnsi="Arial" w:cs="Arial"/>
        </w:rPr>
        <w:t xml:space="preserve"> </w:t>
      </w:r>
      <w:r w:rsidR="00903E4E">
        <w:rPr>
          <w:rFonts w:ascii="Arial" w:hAnsi="Arial" w:cs="Arial"/>
        </w:rPr>
        <w:t>be</w:t>
      </w:r>
      <w:r w:rsidR="00977CE3">
        <w:rPr>
          <w:rFonts w:ascii="Arial" w:hAnsi="Arial" w:cs="Arial"/>
        </w:rPr>
        <w:t xml:space="preserve"> left in the document</w:t>
      </w:r>
      <w:r w:rsidR="00903E4E">
        <w:rPr>
          <w:rFonts w:ascii="Arial" w:hAnsi="Arial" w:cs="Arial"/>
        </w:rPr>
        <w:t xml:space="preserve">. </w:t>
      </w:r>
      <w:r w:rsidR="00977CE3">
        <w:rPr>
          <w:rFonts w:ascii="Arial" w:hAnsi="Arial" w:cs="Arial"/>
        </w:rPr>
        <w:t>He k</w:t>
      </w:r>
      <w:r w:rsidR="00C2465A" w:rsidRPr="00065503">
        <w:rPr>
          <w:rFonts w:ascii="Arial" w:hAnsi="Arial" w:cs="Arial"/>
        </w:rPr>
        <w:t xml:space="preserve">nows there are questions on </w:t>
      </w:r>
      <w:r w:rsidR="0012156B">
        <w:rPr>
          <w:rFonts w:ascii="Arial" w:hAnsi="Arial" w:cs="Arial"/>
        </w:rPr>
        <w:t>c</w:t>
      </w:r>
      <w:r w:rsidR="00C2465A" w:rsidRPr="00065503">
        <w:rPr>
          <w:rFonts w:ascii="Arial" w:hAnsi="Arial" w:cs="Arial"/>
        </w:rPr>
        <w:t>asinos, Air BNB’s</w:t>
      </w:r>
      <w:r w:rsidR="00977CE3">
        <w:rPr>
          <w:rFonts w:ascii="Arial" w:hAnsi="Arial" w:cs="Arial"/>
        </w:rPr>
        <w:t>, cannabis, and adult entertainment</w:t>
      </w:r>
      <w:r w:rsidR="00903E4E" w:rsidRPr="00065503">
        <w:rPr>
          <w:rFonts w:ascii="Arial" w:hAnsi="Arial" w:cs="Arial"/>
        </w:rPr>
        <w:t xml:space="preserve">. </w:t>
      </w:r>
      <w:r w:rsidR="00C2465A" w:rsidRPr="00065503">
        <w:rPr>
          <w:rFonts w:ascii="Arial" w:hAnsi="Arial" w:cs="Arial"/>
        </w:rPr>
        <w:t xml:space="preserve">The use table and the map </w:t>
      </w:r>
      <w:r w:rsidR="00977CE3">
        <w:rPr>
          <w:rFonts w:ascii="Arial" w:hAnsi="Arial" w:cs="Arial"/>
        </w:rPr>
        <w:t xml:space="preserve">in the zoning plan </w:t>
      </w:r>
      <w:r w:rsidR="00C2465A" w:rsidRPr="00065503">
        <w:rPr>
          <w:rFonts w:ascii="Arial" w:hAnsi="Arial" w:cs="Arial"/>
        </w:rPr>
        <w:t>are the meat of the</w:t>
      </w:r>
      <w:r w:rsidR="00977CE3">
        <w:rPr>
          <w:rFonts w:ascii="Arial" w:hAnsi="Arial" w:cs="Arial"/>
        </w:rPr>
        <w:t xml:space="preserve"> document</w:t>
      </w:r>
      <w:r w:rsidR="00903E4E" w:rsidRPr="00065503">
        <w:rPr>
          <w:rFonts w:ascii="Arial" w:hAnsi="Arial" w:cs="Arial"/>
        </w:rPr>
        <w:t xml:space="preserve">. </w:t>
      </w:r>
    </w:p>
    <w:p w14:paraId="4DDE6D33" w14:textId="379BF01D" w:rsidR="003E31AC" w:rsidRPr="00065503" w:rsidRDefault="00977C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 gave the public a description of </w:t>
      </w:r>
      <w:r w:rsidR="00CE6A0D">
        <w:rPr>
          <w:rFonts w:ascii="Arial" w:hAnsi="Arial" w:cs="Arial"/>
        </w:rPr>
        <w:t>what the</w:t>
      </w:r>
      <w:r>
        <w:rPr>
          <w:rFonts w:ascii="Arial" w:hAnsi="Arial" w:cs="Arial"/>
        </w:rPr>
        <w:t xml:space="preserve"> commission received regarding definitions</w:t>
      </w:r>
      <w:r w:rsidR="00903E4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Dylan explained that the i</w:t>
      </w:r>
      <w:r w:rsidR="003E31AC" w:rsidRPr="00065503">
        <w:rPr>
          <w:rFonts w:ascii="Arial" w:hAnsi="Arial" w:cs="Arial"/>
        </w:rPr>
        <w:t>ntent</w:t>
      </w:r>
      <w:r>
        <w:rPr>
          <w:rFonts w:ascii="Arial" w:hAnsi="Arial" w:cs="Arial"/>
        </w:rPr>
        <w:t xml:space="preserve"> </w:t>
      </w:r>
      <w:r w:rsidR="00CE6A0D">
        <w:rPr>
          <w:rFonts w:ascii="Arial" w:hAnsi="Arial" w:cs="Arial"/>
        </w:rPr>
        <w:t xml:space="preserve">for the </w:t>
      </w:r>
      <w:r w:rsidR="00453F51">
        <w:rPr>
          <w:rFonts w:ascii="Arial" w:hAnsi="Arial" w:cs="Arial"/>
        </w:rPr>
        <w:t>substantial number</w:t>
      </w:r>
      <w:r w:rsidR="00CE6A0D">
        <w:rPr>
          <w:rFonts w:ascii="Arial" w:hAnsi="Arial" w:cs="Arial"/>
        </w:rPr>
        <w:t xml:space="preserve"> of definitions </w:t>
      </w:r>
      <w:r>
        <w:rPr>
          <w:rFonts w:ascii="Arial" w:hAnsi="Arial" w:cs="Arial"/>
        </w:rPr>
        <w:t xml:space="preserve">is for the commission to look at all of the zoning definitions </w:t>
      </w:r>
      <w:r w:rsidRPr="00065503">
        <w:rPr>
          <w:rFonts w:ascii="Arial" w:hAnsi="Arial" w:cs="Arial"/>
        </w:rPr>
        <w:t>and</w:t>
      </w:r>
      <w:r w:rsidR="003E31AC" w:rsidRPr="00065503">
        <w:rPr>
          <w:rFonts w:ascii="Arial" w:hAnsi="Arial" w:cs="Arial"/>
        </w:rPr>
        <w:t xml:space="preserve"> narrow those down to what appl</w:t>
      </w:r>
      <w:r w:rsidR="0012156B">
        <w:rPr>
          <w:rFonts w:ascii="Arial" w:hAnsi="Arial" w:cs="Arial"/>
        </w:rPr>
        <w:t>ies</w:t>
      </w:r>
      <w:r w:rsidR="003E31AC" w:rsidRPr="00065503">
        <w:rPr>
          <w:rFonts w:ascii="Arial" w:hAnsi="Arial" w:cs="Arial"/>
        </w:rPr>
        <w:t xml:space="preserve"> to the Town</w:t>
      </w:r>
      <w:r w:rsidR="00903E4E" w:rsidRPr="00065503">
        <w:rPr>
          <w:rFonts w:ascii="Arial" w:hAnsi="Arial" w:cs="Arial"/>
        </w:rPr>
        <w:t xml:space="preserve">. </w:t>
      </w:r>
      <w:r w:rsidR="00BC01BA" w:rsidRPr="00065503">
        <w:rPr>
          <w:rFonts w:ascii="Arial" w:hAnsi="Arial" w:cs="Arial"/>
        </w:rPr>
        <w:t>Tom Roberts wanted to make sure that the definitions and the zoning table were consistent</w:t>
      </w:r>
      <w:r w:rsidR="00903E4E" w:rsidRPr="00065503">
        <w:rPr>
          <w:rFonts w:ascii="Arial" w:hAnsi="Arial" w:cs="Arial"/>
        </w:rPr>
        <w:t xml:space="preserve">. </w:t>
      </w:r>
      <w:r w:rsidR="00707A2A" w:rsidRPr="00065503">
        <w:rPr>
          <w:rFonts w:ascii="Arial" w:hAnsi="Arial" w:cs="Arial"/>
        </w:rPr>
        <w:t>Discussion occurred</w:t>
      </w:r>
      <w:r w:rsidR="00903E4E" w:rsidRPr="00065503">
        <w:rPr>
          <w:rFonts w:ascii="Arial" w:hAnsi="Arial" w:cs="Arial"/>
        </w:rPr>
        <w:t xml:space="preserve">. </w:t>
      </w:r>
    </w:p>
    <w:p w14:paraId="1883A80F" w14:textId="07816F51" w:rsidR="0057531A" w:rsidRPr="00065503" w:rsidRDefault="00930351">
      <w:pPr>
        <w:rPr>
          <w:rFonts w:ascii="Arial" w:hAnsi="Arial" w:cs="Arial"/>
        </w:rPr>
      </w:pPr>
      <w:r w:rsidRPr="00065503">
        <w:rPr>
          <w:rFonts w:ascii="Arial" w:hAnsi="Arial" w:cs="Arial"/>
        </w:rPr>
        <w:t>Tom commented that we may want to add the</w:t>
      </w:r>
      <w:r w:rsidR="00977CE3">
        <w:rPr>
          <w:rFonts w:ascii="Arial" w:hAnsi="Arial" w:cs="Arial"/>
        </w:rPr>
        <w:t xml:space="preserve"> cell</w:t>
      </w:r>
      <w:r w:rsidRPr="00065503">
        <w:rPr>
          <w:rFonts w:ascii="Arial" w:hAnsi="Arial" w:cs="Arial"/>
        </w:rPr>
        <w:t xml:space="preserve"> towers back in and where the</w:t>
      </w:r>
      <w:r w:rsidR="00453F51">
        <w:rPr>
          <w:rFonts w:ascii="Arial" w:hAnsi="Arial" w:cs="Arial"/>
        </w:rPr>
        <w:t xml:space="preserve"> towers</w:t>
      </w:r>
      <w:r w:rsidRPr="00065503">
        <w:rPr>
          <w:rFonts w:ascii="Arial" w:hAnsi="Arial" w:cs="Arial"/>
        </w:rPr>
        <w:t xml:space="preserve"> can and </w:t>
      </w:r>
      <w:r w:rsidR="0012156B">
        <w:rPr>
          <w:rFonts w:ascii="Arial" w:hAnsi="Arial" w:cs="Arial"/>
        </w:rPr>
        <w:t>can</w:t>
      </w:r>
      <w:r w:rsidRPr="00065503">
        <w:rPr>
          <w:rFonts w:ascii="Arial" w:hAnsi="Arial" w:cs="Arial"/>
        </w:rPr>
        <w:t>not go</w:t>
      </w:r>
      <w:r w:rsidR="00903E4E" w:rsidRPr="00065503">
        <w:rPr>
          <w:rFonts w:ascii="Arial" w:hAnsi="Arial" w:cs="Arial"/>
        </w:rPr>
        <w:t xml:space="preserve">. </w:t>
      </w:r>
    </w:p>
    <w:p w14:paraId="442BF938" w14:textId="4D31E498" w:rsidR="00216121" w:rsidRPr="00065503" w:rsidRDefault="00216121">
      <w:pPr>
        <w:rPr>
          <w:rFonts w:ascii="Arial" w:hAnsi="Arial" w:cs="Arial"/>
        </w:rPr>
      </w:pPr>
      <w:r w:rsidRPr="00065503">
        <w:rPr>
          <w:rFonts w:ascii="Arial" w:hAnsi="Arial" w:cs="Arial"/>
        </w:rPr>
        <w:t xml:space="preserve">Discussed </w:t>
      </w:r>
      <w:r w:rsidR="00CE6A0D">
        <w:rPr>
          <w:rFonts w:ascii="Arial" w:hAnsi="Arial" w:cs="Arial"/>
        </w:rPr>
        <w:t xml:space="preserve">regarding </w:t>
      </w:r>
      <w:r w:rsidRPr="00065503">
        <w:rPr>
          <w:rFonts w:ascii="Arial" w:hAnsi="Arial" w:cs="Arial"/>
        </w:rPr>
        <w:t>building size and building codes</w:t>
      </w:r>
      <w:r w:rsidR="00CE6A0D">
        <w:rPr>
          <w:rFonts w:ascii="Arial" w:hAnsi="Arial" w:cs="Arial"/>
        </w:rPr>
        <w:t xml:space="preserve"> occurred</w:t>
      </w:r>
      <w:r w:rsidR="00903E4E" w:rsidRPr="00065503">
        <w:rPr>
          <w:rFonts w:ascii="Arial" w:hAnsi="Arial" w:cs="Arial"/>
        </w:rPr>
        <w:t xml:space="preserve">. </w:t>
      </w:r>
      <w:r w:rsidRPr="00065503">
        <w:rPr>
          <w:rFonts w:ascii="Arial" w:hAnsi="Arial" w:cs="Arial"/>
        </w:rPr>
        <w:t xml:space="preserve">Building codes </w:t>
      </w:r>
      <w:r w:rsidR="00453F51">
        <w:rPr>
          <w:rFonts w:ascii="Arial" w:hAnsi="Arial" w:cs="Arial"/>
        </w:rPr>
        <w:t>are a</w:t>
      </w:r>
      <w:r w:rsidRPr="00065503">
        <w:rPr>
          <w:rFonts w:ascii="Arial" w:hAnsi="Arial" w:cs="Arial"/>
        </w:rPr>
        <w:t xml:space="preserve"> different topic from zoning</w:t>
      </w:r>
      <w:r w:rsidR="00903E4E" w:rsidRPr="00065503">
        <w:rPr>
          <w:rFonts w:ascii="Arial" w:hAnsi="Arial" w:cs="Arial"/>
        </w:rPr>
        <w:t xml:space="preserve">. </w:t>
      </w:r>
      <w:r w:rsidRPr="00065503">
        <w:rPr>
          <w:rFonts w:ascii="Arial" w:hAnsi="Arial" w:cs="Arial"/>
        </w:rPr>
        <w:t xml:space="preserve">The State of Montana </w:t>
      </w:r>
      <w:r w:rsidR="0096081F" w:rsidRPr="00065503">
        <w:rPr>
          <w:rFonts w:ascii="Arial" w:hAnsi="Arial" w:cs="Arial"/>
        </w:rPr>
        <w:t xml:space="preserve">enforces </w:t>
      </w:r>
      <w:r w:rsidR="00453F51">
        <w:rPr>
          <w:rFonts w:ascii="Arial" w:hAnsi="Arial" w:cs="Arial"/>
        </w:rPr>
        <w:t>building code</w:t>
      </w:r>
      <w:r w:rsidR="0096081F" w:rsidRPr="00065503">
        <w:rPr>
          <w:rFonts w:ascii="Arial" w:hAnsi="Arial" w:cs="Arial"/>
        </w:rPr>
        <w:t xml:space="preserve"> laws</w:t>
      </w:r>
      <w:r w:rsidR="00903E4E" w:rsidRPr="00065503">
        <w:rPr>
          <w:rFonts w:ascii="Arial" w:hAnsi="Arial" w:cs="Arial"/>
        </w:rPr>
        <w:t xml:space="preserve">. </w:t>
      </w:r>
      <w:r w:rsidR="0096081F" w:rsidRPr="00065503">
        <w:rPr>
          <w:rFonts w:ascii="Arial" w:hAnsi="Arial" w:cs="Arial"/>
        </w:rPr>
        <w:t xml:space="preserve">City government can get </w:t>
      </w:r>
      <w:r w:rsidR="00903E4E">
        <w:rPr>
          <w:rFonts w:ascii="Arial" w:hAnsi="Arial" w:cs="Arial"/>
        </w:rPr>
        <w:t xml:space="preserve">a </w:t>
      </w:r>
      <w:r w:rsidR="0096081F" w:rsidRPr="00065503">
        <w:rPr>
          <w:rFonts w:ascii="Arial" w:hAnsi="Arial" w:cs="Arial"/>
        </w:rPr>
        <w:t>licensed</w:t>
      </w:r>
      <w:r w:rsidR="00CE6A0D">
        <w:rPr>
          <w:rFonts w:ascii="Arial" w:hAnsi="Arial" w:cs="Arial"/>
        </w:rPr>
        <w:t xml:space="preserve"> individual</w:t>
      </w:r>
      <w:r w:rsidR="0096081F" w:rsidRPr="00065503">
        <w:rPr>
          <w:rFonts w:ascii="Arial" w:hAnsi="Arial" w:cs="Arial"/>
        </w:rPr>
        <w:t xml:space="preserve"> to enforce th</w:t>
      </w:r>
      <w:r w:rsidR="00CE6A0D">
        <w:rPr>
          <w:rFonts w:ascii="Arial" w:hAnsi="Arial" w:cs="Arial"/>
        </w:rPr>
        <w:t>e state building codes</w:t>
      </w:r>
      <w:r w:rsidR="004B7B17" w:rsidRPr="00065503">
        <w:rPr>
          <w:rFonts w:ascii="Arial" w:hAnsi="Arial" w:cs="Arial"/>
        </w:rPr>
        <w:t>,</w:t>
      </w:r>
      <w:r w:rsidR="0096081F" w:rsidRPr="00065503">
        <w:rPr>
          <w:rFonts w:ascii="Arial" w:hAnsi="Arial" w:cs="Arial"/>
        </w:rPr>
        <w:t xml:space="preserve"> but they have to follow the State requirements</w:t>
      </w:r>
      <w:r w:rsidR="00903E4E" w:rsidRPr="00065503">
        <w:rPr>
          <w:rFonts w:ascii="Arial" w:hAnsi="Arial" w:cs="Arial"/>
        </w:rPr>
        <w:t xml:space="preserve">. </w:t>
      </w:r>
      <w:r w:rsidR="0096081F" w:rsidRPr="00065503">
        <w:rPr>
          <w:rFonts w:ascii="Arial" w:hAnsi="Arial" w:cs="Arial"/>
        </w:rPr>
        <w:t>The</w:t>
      </w:r>
      <w:r w:rsidR="00CE6A0D">
        <w:rPr>
          <w:rFonts w:ascii="Arial" w:hAnsi="Arial" w:cs="Arial"/>
        </w:rPr>
        <w:t xml:space="preserve"> State</w:t>
      </w:r>
      <w:r w:rsidR="0096081F" w:rsidRPr="00065503">
        <w:rPr>
          <w:rFonts w:ascii="Arial" w:hAnsi="Arial" w:cs="Arial"/>
        </w:rPr>
        <w:t xml:space="preserve"> do</w:t>
      </w:r>
      <w:r w:rsidR="00CE6A0D">
        <w:rPr>
          <w:rFonts w:ascii="Arial" w:hAnsi="Arial" w:cs="Arial"/>
        </w:rPr>
        <w:t>es</w:t>
      </w:r>
      <w:r w:rsidR="0096081F" w:rsidRPr="00065503">
        <w:rPr>
          <w:rFonts w:ascii="Arial" w:hAnsi="Arial" w:cs="Arial"/>
        </w:rPr>
        <w:t xml:space="preserve"> not inspect residential</w:t>
      </w:r>
      <w:r w:rsidR="00CE6A0D">
        <w:rPr>
          <w:rFonts w:ascii="Arial" w:hAnsi="Arial" w:cs="Arial"/>
        </w:rPr>
        <w:t xml:space="preserve"> buildings</w:t>
      </w:r>
      <w:r w:rsidR="00903E4E" w:rsidRPr="00065503">
        <w:rPr>
          <w:rFonts w:ascii="Arial" w:hAnsi="Arial" w:cs="Arial"/>
        </w:rPr>
        <w:t xml:space="preserve">. </w:t>
      </w:r>
      <w:r w:rsidR="0096081F" w:rsidRPr="00065503">
        <w:rPr>
          <w:rFonts w:ascii="Arial" w:hAnsi="Arial" w:cs="Arial"/>
        </w:rPr>
        <w:t xml:space="preserve">They only </w:t>
      </w:r>
      <w:r w:rsidR="004B7B17" w:rsidRPr="00065503">
        <w:rPr>
          <w:rFonts w:ascii="Arial" w:hAnsi="Arial" w:cs="Arial"/>
        </w:rPr>
        <w:t>monitor</w:t>
      </w:r>
      <w:r w:rsidR="0096081F" w:rsidRPr="00065503">
        <w:rPr>
          <w:rFonts w:ascii="Arial" w:hAnsi="Arial" w:cs="Arial"/>
        </w:rPr>
        <w:t xml:space="preserve"> commercial and industrial</w:t>
      </w:r>
      <w:r w:rsidR="00CE6A0D">
        <w:rPr>
          <w:rFonts w:ascii="Arial" w:hAnsi="Arial" w:cs="Arial"/>
        </w:rPr>
        <w:t xml:space="preserve"> buildings</w:t>
      </w:r>
      <w:r w:rsidR="00903E4E" w:rsidRPr="00065503">
        <w:rPr>
          <w:rFonts w:ascii="Arial" w:hAnsi="Arial" w:cs="Arial"/>
        </w:rPr>
        <w:t xml:space="preserve">. </w:t>
      </w:r>
      <w:r w:rsidR="00DC2934" w:rsidRPr="00065503">
        <w:rPr>
          <w:rFonts w:ascii="Arial" w:hAnsi="Arial" w:cs="Arial"/>
        </w:rPr>
        <w:t xml:space="preserve">Building codes </w:t>
      </w:r>
      <w:r w:rsidR="00453F51" w:rsidRPr="00065503">
        <w:rPr>
          <w:rFonts w:ascii="Arial" w:hAnsi="Arial" w:cs="Arial"/>
        </w:rPr>
        <w:t>do not</w:t>
      </w:r>
      <w:r w:rsidR="00DC2934" w:rsidRPr="00065503">
        <w:rPr>
          <w:rFonts w:ascii="Arial" w:hAnsi="Arial" w:cs="Arial"/>
        </w:rPr>
        <w:t xml:space="preserve"> limit height</w:t>
      </w:r>
      <w:r w:rsidR="00903E4E" w:rsidRPr="00065503">
        <w:rPr>
          <w:rFonts w:ascii="Arial" w:hAnsi="Arial" w:cs="Arial"/>
        </w:rPr>
        <w:t>.</w:t>
      </w:r>
      <w:r w:rsidR="000A2CD4">
        <w:rPr>
          <w:rFonts w:ascii="Arial" w:hAnsi="Arial" w:cs="Arial"/>
        </w:rPr>
        <w:t xml:space="preserve"> Their purpose is to</w:t>
      </w:r>
      <w:r w:rsidR="00651B62" w:rsidRPr="00065503">
        <w:rPr>
          <w:rFonts w:ascii="Arial" w:hAnsi="Arial" w:cs="Arial"/>
        </w:rPr>
        <w:t xml:space="preserve"> say if you want to do this then you have to do it this way</w:t>
      </w:r>
      <w:r w:rsidR="00903E4E" w:rsidRPr="00065503">
        <w:rPr>
          <w:rFonts w:ascii="Arial" w:hAnsi="Arial" w:cs="Arial"/>
        </w:rPr>
        <w:t xml:space="preserve">. </w:t>
      </w:r>
      <w:r w:rsidR="002678E7" w:rsidRPr="00065503">
        <w:rPr>
          <w:rFonts w:ascii="Arial" w:hAnsi="Arial" w:cs="Arial"/>
        </w:rPr>
        <w:t>Tom Roberts commented that they want to cap building height for safety</w:t>
      </w:r>
      <w:r w:rsidR="00903E4E" w:rsidRPr="00065503">
        <w:rPr>
          <w:rFonts w:ascii="Arial" w:hAnsi="Arial" w:cs="Arial"/>
        </w:rPr>
        <w:t xml:space="preserve">. </w:t>
      </w:r>
      <w:r w:rsidR="002678E7" w:rsidRPr="00065503">
        <w:rPr>
          <w:rFonts w:ascii="Arial" w:hAnsi="Arial" w:cs="Arial"/>
        </w:rPr>
        <w:t>Dylan said yes</w:t>
      </w:r>
      <w:r w:rsidR="00851BD8">
        <w:rPr>
          <w:rFonts w:ascii="Arial" w:hAnsi="Arial" w:cs="Arial"/>
        </w:rPr>
        <w:t>, but</w:t>
      </w:r>
      <w:r w:rsidR="002678E7" w:rsidRPr="00065503">
        <w:rPr>
          <w:rFonts w:ascii="Arial" w:hAnsi="Arial" w:cs="Arial"/>
        </w:rPr>
        <w:t xml:space="preserve"> height </w:t>
      </w:r>
      <w:r w:rsidR="00851BD8">
        <w:rPr>
          <w:rFonts w:ascii="Arial" w:hAnsi="Arial" w:cs="Arial"/>
        </w:rPr>
        <w:t>must</w:t>
      </w:r>
      <w:r w:rsidR="002678E7" w:rsidRPr="00065503">
        <w:rPr>
          <w:rFonts w:ascii="Arial" w:hAnsi="Arial" w:cs="Arial"/>
        </w:rPr>
        <w:t xml:space="preserve"> be addressed in zoning</w:t>
      </w:r>
      <w:r w:rsidR="00903E4E" w:rsidRPr="00065503">
        <w:rPr>
          <w:rFonts w:ascii="Arial" w:hAnsi="Arial" w:cs="Arial"/>
        </w:rPr>
        <w:t xml:space="preserve">. </w:t>
      </w:r>
      <w:r w:rsidR="00851BD8">
        <w:rPr>
          <w:rFonts w:ascii="Arial" w:hAnsi="Arial" w:cs="Arial"/>
        </w:rPr>
        <w:t>It is not a separate building code.</w:t>
      </w:r>
    </w:p>
    <w:p w14:paraId="409FD927" w14:textId="483433B0" w:rsidR="002678E7" w:rsidRPr="00065503" w:rsidRDefault="002678E7">
      <w:pPr>
        <w:rPr>
          <w:rFonts w:ascii="Arial" w:hAnsi="Arial" w:cs="Arial"/>
        </w:rPr>
      </w:pPr>
      <w:r w:rsidRPr="00065503">
        <w:rPr>
          <w:rFonts w:ascii="Arial" w:hAnsi="Arial" w:cs="Arial"/>
        </w:rPr>
        <w:t xml:space="preserve">Jan asked if they </w:t>
      </w:r>
      <w:r w:rsidR="00CE6A0D" w:rsidRPr="00065503">
        <w:rPr>
          <w:rFonts w:ascii="Arial" w:hAnsi="Arial" w:cs="Arial"/>
        </w:rPr>
        <w:t>could</w:t>
      </w:r>
      <w:r w:rsidRPr="00065503">
        <w:rPr>
          <w:rFonts w:ascii="Arial" w:hAnsi="Arial" w:cs="Arial"/>
        </w:rPr>
        <w:t xml:space="preserve"> limit </w:t>
      </w:r>
      <w:r w:rsidR="00CE6A0D" w:rsidRPr="00065503">
        <w:rPr>
          <w:rFonts w:ascii="Arial" w:hAnsi="Arial" w:cs="Arial"/>
        </w:rPr>
        <w:t>the building</w:t>
      </w:r>
      <w:r w:rsidRPr="00065503">
        <w:rPr>
          <w:rFonts w:ascii="Arial" w:hAnsi="Arial" w:cs="Arial"/>
        </w:rPr>
        <w:t xml:space="preserve"> size</w:t>
      </w:r>
      <w:r w:rsidR="00CE6A0D">
        <w:rPr>
          <w:rFonts w:ascii="Arial" w:hAnsi="Arial" w:cs="Arial"/>
        </w:rPr>
        <w:t xml:space="preserve"> of commercial buildings</w:t>
      </w:r>
      <w:r w:rsidR="00903E4E">
        <w:rPr>
          <w:rFonts w:ascii="Arial" w:hAnsi="Arial" w:cs="Arial"/>
        </w:rPr>
        <w:t>,</w:t>
      </w:r>
      <w:r w:rsidRPr="00065503">
        <w:rPr>
          <w:rFonts w:ascii="Arial" w:hAnsi="Arial" w:cs="Arial"/>
        </w:rPr>
        <w:t xml:space="preserve"> for example a big warehouse in a residential area</w:t>
      </w:r>
      <w:r w:rsidR="00903E4E" w:rsidRPr="00065503">
        <w:rPr>
          <w:rFonts w:ascii="Arial" w:hAnsi="Arial" w:cs="Arial"/>
        </w:rPr>
        <w:t xml:space="preserve">. </w:t>
      </w:r>
      <w:r w:rsidR="00B756E0" w:rsidRPr="00065503">
        <w:rPr>
          <w:rFonts w:ascii="Arial" w:hAnsi="Arial" w:cs="Arial"/>
        </w:rPr>
        <w:t>Discussion of lot size and building size</w:t>
      </w:r>
      <w:r w:rsidR="00CE6A0D">
        <w:rPr>
          <w:rFonts w:ascii="Arial" w:hAnsi="Arial" w:cs="Arial"/>
        </w:rPr>
        <w:t>s occurred</w:t>
      </w:r>
      <w:r w:rsidR="00B756E0" w:rsidRPr="00065503">
        <w:rPr>
          <w:rFonts w:ascii="Arial" w:hAnsi="Arial" w:cs="Arial"/>
        </w:rPr>
        <w:t>.</w:t>
      </w:r>
      <w:r w:rsidR="00CE6A0D">
        <w:rPr>
          <w:rFonts w:ascii="Arial" w:hAnsi="Arial" w:cs="Arial"/>
        </w:rPr>
        <w:t xml:space="preserve"> The zoning commission can look at the l</w:t>
      </w:r>
      <w:r w:rsidR="00B756E0" w:rsidRPr="00065503">
        <w:rPr>
          <w:rFonts w:ascii="Arial" w:hAnsi="Arial" w:cs="Arial"/>
        </w:rPr>
        <w:t>ot size</w:t>
      </w:r>
      <w:r w:rsidR="00CE6A0D">
        <w:rPr>
          <w:rFonts w:ascii="Arial" w:hAnsi="Arial" w:cs="Arial"/>
        </w:rPr>
        <w:t xml:space="preserve"> and set </w:t>
      </w:r>
      <w:r w:rsidR="00CE6A0D" w:rsidRPr="00065503">
        <w:rPr>
          <w:rFonts w:ascii="Arial" w:hAnsi="Arial" w:cs="Arial"/>
        </w:rPr>
        <w:t>minimums</w:t>
      </w:r>
      <w:r w:rsidR="00B756E0" w:rsidRPr="00065503">
        <w:rPr>
          <w:rFonts w:ascii="Arial" w:hAnsi="Arial" w:cs="Arial"/>
        </w:rPr>
        <w:t xml:space="preserve"> in commercial areas</w:t>
      </w:r>
      <w:r w:rsidR="00903E4E" w:rsidRPr="00065503">
        <w:rPr>
          <w:rFonts w:ascii="Arial" w:hAnsi="Arial" w:cs="Arial"/>
        </w:rPr>
        <w:t>.</w:t>
      </w:r>
      <w:r w:rsidR="000A2CD4">
        <w:rPr>
          <w:rFonts w:ascii="Arial" w:hAnsi="Arial" w:cs="Arial"/>
        </w:rPr>
        <w:t xml:space="preserve"> They c</w:t>
      </w:r>
      <w:r w:rsidR="00B756E0" w:rsidRPr="00065503">
        <w:rPr>
          <w:rFonts w:ascii="Arial" w:hAnsi="Arial" w:cs="Arial"/>
        </w:rPr>
        <w:t xml:space="preserve">an put something in </w:t>
      </w:r>
      <w:r w:rsidR="00CE6A0D">
        <w:rPr>
          <w:rFonts w:ascii="Arial" w:hAnsi="Arial" w:cs="Arial"/>
        </w:rPr>
        <w:t>the zoning document that</w:t>
      </w:r>
      <w:r w:rsidR="00B756E0" w:rsidRPr="00065503">
        <w:rPr>
          <w:rFonts w:ascii="Arial" w:hAnsi="Arial" w:cs="Arial"/>
        </w:rPr>
        <w:t xml:space="preserve"> says building</w:t>
      </w:r>
      <w:r w:rsidR="000A2CD4">
        <w:rPr>
          <w:rFonts w:ascii="Arial" w:hAnsi="Arial" w:cs="Arial"/>
        </w:rPr>
        <w:t>s</w:t>
      </w:r>
      <w:r w:rsidR="00CE6A0D">
        <w:rPr>
          <w:rFonts w:ascii="Arial" w:hAnsi="Arial" w:cs="Arial"/>
        </w:rPr>
        <w:t xml:space="preserve"> can only </w:t>
      </w:r>
      <w:r w:rsidR="00B756E0" w:rsidRPr="00065503">
        <w:rPr>
          <w:rFonts w:ascii="Arial" w:hAnsi="Arial" w:cs="Arial"/>
        </w:rPr>
        <w:t xml:space="preserve">cover </w:t>
      </w:r>
      <w:r w:rsidR="0012156B">
        <w:rPr>
          <w:rFonts w:ascii="Arial" w:hAnsi="Arial" w:cs="Arial"/>
        </w:rPr>
        <w:t xml:space="preserve">a percentage </w:t>
      </w:r>
      <w:r w:rsidR="00B756E0" w:rsidRPr="00065503">
        <w:rPr>
          <w:rFonts w:ascii="Arial" w:hAnsi="Arial" w:cs="Arial"/>
        </w:rPr>
        <w:t xml:space="preserve">of </w:t>
      </w:r>
      <w:r w:rsidR="0012156B">
        <w:rPr>
          <w:rFonts w:ascii="Arial" w:hAnsi="Arial" w:cs="Arial"/>
        </w:rPr>
        <w:t>a parcel</w:t>
      </w:r>
      <w:r w:rsidR="00B756E0" w:rsidRPr="00065503">
        <w:rPr>
          <w:rFonts w:ascii="Arial" w:hAnsi="Arial" w:cs="Arial"/>
        </w:rPr>
        <w:t xml:space="preserve"> area</w:t>
      </w:r>
      <w:r w:rsidR="00903E4E" w:rsidRPr="00065503">
        <w:rPr>
          <w:rFonts w:ascii="Arial" w:hAnsi="Arial" w:cs="Arial"/>
        </w:rPr>
        <w:t xml:space="preserve">. </w:t>
      </w:r>
    </w:p>
    <w:p w14:paraId="26DDC58A" w14:textId="0B272167" w:rsidR="00607316" w:rsidRPr="00065503" w:rsidRDefault="00CE6A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Discussion of </w:t>
      </w:r>
      <w:r w:rsidR="00607316" w:rsidRPr="00065503">
        <w:rPr>
          <w:rFonts w:ascii="Arial" w:hAnsi="Arial" w:cs="Arial"/>
        </w:rPr>
        <w:t xml:space="preserve">Senate </w:t>
      </w:r>
      <w:r>
        <w:rPr>
          <w:rFonts w:ascii="Arial" w:hAnsi="Arial" w:cs="Arial"/>
        </w:rPr>
        <w:t>B</w:t>
      </w:r>
      <w:r w:rsidR="00607316" w:rsidRPr="00065503">
        <w:rPr>
          <w:rFonts w:ascii="Arial" w:hAnsi="Arial" w:cs="Arial"/>
        </w:rPr>
        <w:t>il</w:t>
      </w:r>
      <w:r>
        <w:rPr>
          <w:rFonts w:ascii="Arial" w:hAnsi="Arial" w:cs="Arial"/>
        </w:rPr>
        <w:t>l</w:t>
      </w:r>
      <w:r w:rsidR="00607316" w:rsidRPr="00065503">
        <w:rPr>
          <w:rFonts w:ascii="Arial" w:hAnsi="Arial" w:cs="Arial"/>
        </w:rPr>
        <w:t xml:space="preserve"> 492</w:t>
      </w:r>
      <w:r>
        <w:rPr>
          <w:rFonts w:ascii="Arial" w:hAnsi="Arial" w:cs="Arial"/>
        </w:rPr>
        <w:t xml:space="preserve"> occurred</w:t>
      </w:r>
      <w:r w:rsidR="00903E4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Senate Bill 492 </w:t>
      </w:r>
      <w:r w:rsidR="00851BD8">
        <w:rPr>
          <w:rFonts w:ascii="Arial" w:hAnsi="Arial" w:cs="Arial"/>
        </w:rPr>
        <w:t>limits</w:t>
      </w:r>
      <w:r>
        <w:rPr>
          <w:rFonts w:ascii="Arial" w:hAnsi="Arial" w:cs="Arial"/>
        </w:rPr>
        <w:t xml:space="preserve"> cities and towns</w:t>
      </w:r>
      <w:r w:rsidR="00607316" w:rsidRPr="00065503">
        <w:rPr>
          <w:rFonts w:ascii="Arial" w:hAnsi="Arial" w:cs="Arial"/>
        </w:rPr>
        <w:t xml:space="preserve"> from requiring parking </w:t>
      </w:r>
      <w:r>
        <w:rPr>
          <w:rFonts w:ascii="Arial" w:hAnsi="Arial" w:cs="Arial"/>
        </w:rPr>
        <w:t>i</w:t>
      </w:r>
      <w:r w:rsidR="00607316" w:rsidRPr="00065503">
        <w:rPr>
          <w:rFonts w:ascii="Arial" w:hAnsi="Arial" w:cs="Arial"/>
        </w:rPr>
        <w:t>n residential areas</w:t>
      </w:r>
      <w:r w:rsidR="000A2CD4">
        <w:rPr>
          <w:rFonts w:ascii="Arial" w:hAnsi="Arial" w:cs="Arial"/>
        </w:rPr>
        <w:t xml:space="preserve"> for subdivisions</w:t>
      </w:r>
      <w:r w:rsidR="00903E4E" w:rsidRPr="00065503">
        <w:rPr>
          <w:rFonts w:ascii="Arial" w:hAnsi="Arial" w:cs="Arial"/>
        </w:rPr>
        <w:t xml:space="preserve">. </w:t>
      </w:r>
      <w:r w:rsidR="00B160BA" w:rsidRPr="00065503">
        <w:rPr>
          <w:rFonts w:ascii="Arial" w:hAnsi="Arial" w:cs="Arial"/>
        </w:rPr>
        <w:t xml:space="preserve">Dylan commented that the purpose of the law was </w:t>
      </w:r>
      <w:r w:rsidR="00247C78" w:rsidRPr="00065503">
        <w:rPr>
          <w:rFonts w:ascii="Arial" w:hAnsi="Arial" w:cs="Arial"/>
        </w:rPr>
        <w:t>for affordab</w:t>
      </w:r>
      <w:r>
        <w:rPr>
          <w:rFonts w:ascii="Arial" w:hAnsi="Arial" w:cs="Arial"/>
        </w:rPr>
        <w:t>le housing</w:t>
      </w:r>
      <w:r w:rsidR="00903E4E" w:rsidRPr="00065503">
        <w:rPr>
          <w:rFonts w:ascii="Arial" w:hAnsi="Arial" w:cs="Arial"/>
        </w:rPr>
        <w:t xml:space="preserve">. </w:t>
      </w:r>
      <w:r w:rsidR="000A2CD4">
        <w:rPr>
          <w:rFonts w:ascii="Arial" w:hAnsi="Arial" w:cs="Arial"/>
        </w:rPr>
        <w:t>Zoning will</w:t>
      </w:r>
      <w:r w:rsidR="00247C78" w:rsidRPr="00065503">
        <w:rPr>
          <w:rFonts w:ascii="Arial" w:hAnsi="Arial" w:cs="Arial"/>
        </w:rPr>
        <w:t xml:space="preserve"> need to look at setbacks so </w:t>
      </w:r>
      <w:r w:rsidR="00247C78" w:rsidRPr="00065503">
        <w:rPr>
          <w:rFonts w:ascii="Arial" w:hAnsi="Arial" w:cs="Arial"/>
        </w:rPr>
        <w:lastRenderedPageBreak/>
        <w:t>people can park on their property</w:t>
      </w:r>
      <w:r w:rsidR="00903E4E" w:rsidRPr="00065503">
        <w:rPr>
          <w:rFonts w:ascii="Arial" w:hAnsi="Arial" w:cs="Arial"/>
        </w:rPr>
        <w:t xml:space="preserve">. </w:t>
      </w:r>
      <w:r w:rsidR="00247C78" w:rsidRPr="00065503">
        <w:rPr>
          <w:rFonts w:ascii="Arial" w:hAnsi="Arial" w:cs="Arial"/>
        </w:rPr>
        <w:t>Jan also commented that this is something we</w:t>
      </w:r>
      <w:r>
        <w:rPr>
          <w:rFonts w:ascii="Arial" w:hAnsi="Arial" w:cs="Arial"/>
        </w:rPr>
        <w:t xml:space="preserve"> can</w:t>
      </w:r>
      <w:r w:rsidR="00247C78" w:rsidRPr="00065503">
        <w:rPr>
          <w:rFonts w:ascii="Arial" w:hAnsi="Arial" w:cs="Arial"/>
        </w:rPr>
        <w:t xml:space="preserve"> look at in subdivision laws</w:t>
      </w:r>
      <w:r w:rsidR="00903E4E" w:rsidRPr="0006550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They c</w:t>
      </w:r>
      <w:r w:rsidR="00566905" w:rsidRPr="00065503">
        <w:rPr>
          <w:rFonts w:ascii="Arial" w:hAnsi="Arial" w:cs="Arial"/>
        </w:rPr>
        <w:t xml:space="preserve">an require lot sizes to include parking </w:t>
      </w:r>
      <w:r>
        <w:rPr>
          <w:rFonts w:ascii="Arial" w:hAnsi="Arial" w:cs="Arial"/>
        </w:rPr>
        <w:t>areas</w:t>
      </w:r>
      <w:r w:rsidR="00566905" w:rsidRPr="00065503">
        <w:rPr>
          <w:rFonts w:ascii="Arial" w:hAnsi="Arial" w:cs="Arial"/>
        </w:rPr>
        <w:t>.</w:t>
      </w:r>
      <w:r w:rsidR="00D008CE" w:rsidRPr="00065503">
        <w:rPr>
          <w:rFonts w:ascii="Arial" w:hAnsi="Arial" w:cs="Arial"/>
        </w:rPr>
        <w:t xml:space="preserve"> Do the lot size in the zoning</w:t>
      </w:r>
      <w:r w:rsidR="00903E4E" w:rsidRPr="00065503">
        <w:rPr>
          <w:rFonts w:ascii="Arial" w:hAnsi="Arial" w:cs="Arial"/>
        </w:rPr>
        <w:t xml:space="preserve">. </w:t>
      </w:r>
      <w:r w:rsidR="000A2CD4">
        <w:rPr>
          <w:rFonts w:ascii="Arial" w:hAnsi="Arial" w:cs="Arial"/>
        </w:rPr>
        <w:t>S</w:t>
      </w:r>
      <w:r w:rsidR="000A2CD4" w:rsidRPr="00065503">
        <w:rPr>
          <w:rFonts w:ascii="Arial" w:hAnsi="Arial" w:cs="Arial"/>
        </w:rPr>
        <w:t>ub r</w:t>
      </w:r>
      <w:r w:rsidR="000A2CD4">
        <w:rPr>
          <w:rFonts w:ascii="Arial" w:hAnsi="Arial" w:cs="Arial"/>
        </w:rPr>
        <w:t>egulati</w:t>
      </w:r>
      <w:r w:rsidR="000A2CD4" w:rsidRPr="00065503">
        <w:rPr>
          <w:rFonts w:ascii="Arial" w:hAnsi="Arial" w:cs="Arial"/>
        </w:rPr>
        <w:t>ons</w:t>
      </w:r>
      <w:r w:rsidR="00D008CE" w:rsidRPr="00065503">
        <w:rPr>
          <w:rFonts w:ascii="Arial" w:hAnsi="Arial" w:cs="Arial"/>
        </w:rPr>
        <w:t xml:space="preserve"> will refer back to the zoning</w:t>
      </w:r>
      <w:r w:rsidR="000A2CD4">
        <w:rPr>
          <w:rFonts w:ascii="Arial" w:hAnsi="Arial" w:cs="Arial"/>
        </w:rPr>
        <w:t xml:space="preserve"> plan</w:t>
      </w:r>
      <w:r w:rsidR="00D008CE" w:rsidRPr="00065503">
        <w:rPr>
          <w:rFonts w:ascii="Arial" w:hAnsi="Arial" w:cs="Arial"/>
        </w:rPr>
        <w:t>.</w:t>
      </w:r>
    </w:p>
    <w:p w14:paraId="5772C7B7" w14:textId="132F04AD" w:rsidR="00D008CE" w:rsidRPr="00065503" w:rsidRDefault="00D008CE" w:rsidP="000A2CD4">
      <w:pPr>
        <w:rPr>
          <w:rFonts w:ascii="Arial" w:hAnsi="Arial" w:cs="Arial"/>
        </w:rPr>
      </w:pPr>
      <w:r w:rsidRPr="00065503">
        <w:rPr>
          <w:rFonts w:ascii="Arial" w:hAnsi="Arial" w:cs="Arial"/>
        </w:rPr>
        <w:t>Michelle Morganthaler</w:t>
      </w:r>
      <w:r w:rsidR="00903E4E" w:rsidRPr="00065503">
        <w:rPr>
          <w:rFonts w:ascii="Arial" w:hAnsi="Arial" w:cs="Arial"/>
        </w:rPr>
        <w:t xml:space="preserve">. </w:t>
      </w:r>
      <w:r w:rsidR="007C65E0">
        <w:rPr>
          <w:rFonts w:ascii="Arial" w:hAnsi="Arial" w:cs="Arial"/>
        </w:rPr>
        <w:t>She b</w:t>
      </w:r>
      <w:r w:rsidRPr="00065503">
        <w:rPr>
          <w:rFonts w:ascii="Arial" w:hAnsi="Arial" w:cs="Arial"/>
        </w:rPr>
        <w:t xml:space="preserve">ought a </w:t>
      </w:r>
      <w:r w:rsidR="007C65E0">
        <w:rPr>
          <w:rFonts w:ascii="Arial" w:hAnsi="Arial" w:cs="Arial"/>
        </w:rPr>
        <w:t xml:space="preserve">piece of </w:t>
      </w:r>
      <w:r w:rsidRPr="00065503">
        <w:rPr>
          <w:rFonts w:ascii="Arial" w:hAnsi="Arial" w:cs="Arial"/>
        </w:rPr>
        <w:t>property</w:t>
      </w:r>
      <w:r w:rsidR="007C65E0">
        <w:rPr>
          <w:rFonts w:ascii="Arial" w:hAnsi="Arial" w:cs="Arial"/>
        </w:rPr>
        <w:t xml:space="preserve"> with a duplex on it</w:t>
      </w:r>
      <w:r w:rsidR="000A2CD4">
        <w:rPr>
          <w:rFonts w:ascii="Arial" w:hAnsi="Arial" w:cs="Arial"/>
        </w:rPr>
        <w:t xml:space="preserve">. </w:t>
      </w:r>
      <w:r w:rsidR="000A2CD4" w:rsidRPr="000A2CD4">
        <w:t xml:space="preserve">The building was initially used for </w:t>
      </w:r>
      <w:r w:rsidR="000A2CD4">
        <w:t xml:space="preserve">an </w:t>
      </w:r>
      <w:r w:rsidR="00F05914">
        <w:t>A</w:t>
      </w:r>
      <w:r w:rsidR="00F05914" w:rsidRPr="000A2CD4">
        <w:t>irbnb</w:t>
      </w:r>
      <w:r w:rsidR="000A2CD4" w:rsidRPr="000A2CD4">
        <w:t>, alongside a vacant second lot.</w:t>
      </w:r>
      <w:r w:rsidR="00903E4E">
        <w:rPr>
          <w:rFonts w:ascii="Arial" w:hAnsi="Arial" w:cs="Arial"/>
        </w:rPr>
        <w:t xml:space="preserve"> </w:t>
      </w:r>
      <w:r w:rsidR="007C65E0">
        <w:rPr>
          <w:rFonts w:ascii="Arial" w:hAnsi="Arial" w:cs="Arial"/>
        </w:rPr>
        <w:t xml:space="preserve">They were told they could </w:t>
      </w:r>
      <w:r w:rsidR="00F05914">
        <w:rPr>
          <w:rFonts w:ascii="Arial" w:hAnsi="Arial" w:cs="Arial"/>
        </w:rPr>
        <w:t>build</w:t>
      </w:r>
      <w:r w:rsidR="007C65E0">
        <w:rPr>
          <w:rFonts w:ascii="Arial" w:hAnsi="Arial" w:cs="Arial"/>
        </w:rPr>
        <w:t xml:space="preserve"> wherever they wanted.</w:t>
      </w:r>
      <w:r w:rsidR="00B7403A" w:rsidRPr="00065503">
        <w:rPr>
          <w:rFonts w:ascii="Arial" w:hAnsi="Arial" w:cs="Arial"/>
        </w:rPr>
        <w:t xml:space="preserve"> Can she still build on </w:t>
      </w:r>
      <w:r w:rsidR="00453F51" w:rsidRPr="00065503">
        <w:rPr>
          <w:rFonts w:ascii="Arial" w:hAnsi="Arial" w:cs="Arial"/>
        </w:rPr>
        <w:t>it?</w:t>
      </w:r>
      <w:r w:rsidR="00903E4E" w:rsidRPr="00065503">
        <w:rPr>
          <w:rFonts w:ascii="Arial" w:hAnsi="Arial" w:cs="Arial"/>
        </w:rPr>
        <w:t xml:space="preserve"> </w:t>
      </w:r>
      <w:r w:rsidR="002B7658" w:rsidRPr="00065503">
        <w:rPr>
          <w:rFonts w:ascii="Arial" w:hAnsi="Arial" w:cs="Arial"/>
        </w:rPr>
        <w:t>Concerned about the setbacks</w:t>
      </w:r>
      <w:r w:rsidR="00D728E7" w:rsidRPr="00065503">
        <w:rPr>
          <w:rFonts w:ascii="Arial" w:hAnsi="Arial" w:cs="Arial"/>
        </w:rPr>
        <w:t xml:space="preserve"> on the property</w:t>
      </w:r>
      <w:r w:rsidR="00903E4E" w:rsidRPr="00065503">
        <w:rPr>
          <w:rFonts w:ascii="Arial" w:hAnsi="Arial" w:cs="Arial"/>
        </w:rPr>
        <w:t xml:space="preserve">. </w:t>
      </w:r>
      <w:r w:rsidR="007C65E0">
        <w:rPr>
          <w:rFonts w:ascii="Arial" w:hAnsi="Arial" w:cs="Arial"/>
        </w:rPr>
        <w:t xml:space="preserve">The </w:t>
      </w:r>
      <w:r w:rsidR="00903E4E" w:rsidRPr="00065503">
        <w:rPr>
          <w:rFonts w:ascii="Arial" w:hAnsi="Arial" w:cs="Arial"/>
        </w:rPr>
        <w:t>non-conforming</w:t>
      </w:r>
      <w:r w:rsidR="00F36AEA" w:rsidRPr="00065503">
        <w:rPr>
          <w:rFonts w:ascii="Arial" w:hAnsi="Arial" w:cs="Arial"/>
        </w:rPr>
        <w:t xml:space="preserve"> </w:t>
      </w:r>
      <w:r w:rsidR="007C65E0">
        <w:rPr>
          <w:rFonts w:ascii="Arial" w:hAnsi="Arial" w:cs="Arial"/>
        </w:rPr>
        <w:t xml:space="preserve">section of zoning </w:t>
      </w:r>
      <w:r w:rsidR="00F36AEA" w:rsidRPr="00065503">
        <w:rPr>
          <w:rFonts w:ascii="Arial" w:hAnsi="Arial" w:cs="Arial"/>
        </w:rPr>
        <w:t xml:space="preserve">protects grandfathered property not </w:t>
      </w:r>
      <w:r w:rsidR="007C65E0">
        <w:rPr>
          <w:rFonts w:ascii="Arial" w:hAnsi="Arial" w:cs="Arial"/>
        </w:rPr>
        <w:t>future plans for a property</w:t>
      </w:r>
      <w:r w:rsidR="00903E4E" w:rsidRPr="00065503">
        <w:rPr>
          <w:rFonts w:ascii="Arial" w:hAnsi="Arial" w:cs="Arial"/>
        </w:rPr>
        <w:t xml:space="preserve">. </w:t>
      </w:r>
      <w:r w:rsidR="00F4676A" w:rsidRPr="00065503">
        <w:rPr>
          <w:rFonts w:ascii="Arial" w:hAnsi="Arial" w:cs="Arial"/>
        </w:rPr>
        <w:t>Grandfathered only protects the current use not any future planning</w:t>
      </w:r>
      <w:r w:rsidR="00903E4E" w:rsidRPr="00065503">
        <w:rPr>
          <w:rFonts w:ascii="Arial" w:hAnsi="Arial" w:cs="Arial"/>
        </w:rPr>
        <w:t xml:space="preserve">. </w:t>
      </w:r>
    </w:p>
    <w:p w14:paraId="202C326D" w14:textId="362FB57E" w:rsidR="0063375C" w:rsidRPr="00065503" w:rsidRDefault="0063375C" w:rsidP="000A2CD4">
      <w:pPr>
        <w:rPr>
          <w:rFonts w:ascii="Arial" w:hAnsi="Arial" w:cs="Arial"/>
        </w:rPr>
      </w:pPr>
      <w:r w:rsidRPr="00065503">
        <w:rPr>
          <w:rFonts w:ascii="Arial" w:hAnsi="Arial" w:cs="Arial"/>
        </w:rPr>
        <w:t>Alan Roth – General Contractor for many years</w:t>
      </w:r>
      <w:r w:rsidR="00903E4E" w:rsidRPr="00065503">
        <w:rPr>
          <w:rFonts w:ascii="Arial" w:hAnsi="Arial" w:cs="Arial"/>
        </w:rPr>
        <w:t xml:space="preserve">. </w:t>
      </w:r>
      <w:r w:rsidRPr="00065503">
        <w:rPr>
          <w:rFonts w:ascii="Arial" w:hAnsi="Arial" w:cs="Arial"/>
        </w:rPr>
        <w:t>Discussed the grandfather clause</w:t>
      </w:r>
      <w:r w:rsidR="00903E4E" w:rsidRPr="00065503">
        <w:rPr>
          <w:rFonts w:ascii="Arial" w:hAnsi="Arial" w:cs="Arial"/>
        </w:rPr>
        <w:t xml:space="preserve">. </w:t>
      </w:r>
      <w:r w:rsidR="0012156B">
        <w:rPr>
          <w:rFonts w:ascii="Arial" w:hAnsi="Arial" w:cs="Arial"/>
        </w:rPr>
        <w:t>He believes i</w:t>
      </w:r>
      <w:r w:rsidR="000A2CD4" w:rsidRPr="000A2CD4">
        <w:t>t remains valid</w:t>
      </w:r>
      <w:r w:rsidR="0012156B">
        <w:t xml:space="preserve"> only</w:t>
      </w:r>
      <w:r w:rsidR="000A2CD4" w:rsidRPr="000A2CD4">
        <w:t xml:space="preserve"> until the property is sold or the owner passes away.</w:t>
      </w:r>
      <w:r w:rsidR="00903E4E" w:rsidRPr="00065503">
        <w:rPr>
          <w:rFonts w:ascii="Arial" w:hAnsi="Arial" w:cs="Arial"/>
        </w:rPr>
        <w:t xml:space="preserve"> </w:t>
      </w:r>
      <w:r w:rsidRPr="00065503">
        <w:rPr>
          <w:rFonts w:ascii="Arial" w:hAnsi="Arial" w:cs="Arial"/>
        </w:rPr>
        <w:t xml:space="preserve">Real estate offices can say </w:t>
      </w:r>
      <w:r w:rsidR="003B6C35" w:rsidRPr="00065503">
        <w:rPr>
          <w:rFonts w:ascii="Arial" w:hAnsi="Arial" w:cs="Arial"/>
        </w:rPr>
        <w:t>whatever</w:t>
      </w:r>
      <w:r w:rsidRPr="00065503">
        <w:rPr>
          <w:rFonts w:ascii="Arial" w:hAnsi="Arial" w:cs="Arial"/>
        </w:rPr>
        <w:t xml:space="preserve"> they want</w:t>
      </w:r>
      <w:r w:rsidR="007C65E0">
        <w:rPr>
          <w:rFonts w:ascii="Arial" w:hAnsi="Arial" w:cs="Arial"/>
        </w:rPr>
        <w:t xml:space="preserve"> </w:t>
      </w:r>
      <w:r w:rsidR="00903E4E">
        <w:rPr>
          <w:rFonts w:ascii="Arial" w:hAnsi="Arial" w:cs="Arial"/>
        </w:rPr>
        <w:t>but it</w:t>
      </w:r>
      <w:r w:rsidR="007C65E0">
        <w:rPr>
          <w:rFonts w:ascii="Arial" w:hAnsi="Arial" w:cs="Arial"/>
        </w:rPr>
        <w:t xml:space="preserve"> </w:t>
      </w:r>
      <w:r w:rsidR="00453F51">
        <w:rPr>
          <w:rFonts w:ascii="Arial" w:hAnsi="Arial" w:cs="Arial"/>
        </w:rPr>
        <w:t>does not</w:t>
      </w:r>
      <w:r w:rsidR="007C65E0">
        <w:rPr>
          <w:rFonts w:ascii="Arial" w:hAnsi="Arial" w:cs="Arial"/>
        </w:rPr>
        <w:t xml:space="preserve"> mean it is accurate information</w:t>
      </w:r>
      <w:r w:rsidR="00903E4E" w:rsidRPr="00065503">
        <w:rPr>
          <w:rFonts w:ascii="Arial" w:hAnsi="Arial" w:cs="Arial"/>
        </w:rPr>
        <w:t xml:space="preserve">. </w:t>
      </w:r>
    </w:p>
    <w:p w14:paraId="41FF6C48" w14:textId="0B09B8A3" w:rsidR="003B6C35" w:rsidRPr="00065503" w:rsidRDefault="007C65E0">
      <w:pPr>
        <w:rPr>
          <w:rFonts w:ascii="Arial" w:hAnsi="Arial" w:cs="Arial"/>
        </w:rPr>
      </w:pPr>
      <w:r>
        <w:rPr>
          <w:rFonts w:ascii="Arial" w:hAnsi="Arial" w:cs="Arial"/>
        </w:rPr>
        <w:t>Council Report: Jan</w:t>
      </w:r>
      <w:r w:rsidR="00D53C00" w:rsidRPr="00065503">
        <w:rPr>
          <w:rFonts w:ascii="Arial" w:hAnsi="Arial" w:cs="Arial"/>
        </w:rPr>
        <w:t xml:space="preserve"> Bowey </w:t>
      </w:r>
      <w:r>
        <w:rPr>
          <w:rFonts w:ascii="Arial" w:hAnsi="Arial" w:cs="Arial"/>
        </w:rPr>
        <w:t>reported that at</w:t>
      </w:r>
      <w:r w:rsidR="00D53C00" w:rsidRPr="00065503">
        <w:rPr>
          <w:rFonts w:ascii="Arial" w:hAnsi="Arial" w:cs="Arial"/>
        </w:rPr>
        <w:t xml:space="preserve"> the last council meeting</w:t>
      </w:r>
      <w:r>
        <w:rPr>
          <w:rFonts w:ascii="Arial" w:hAnsi="Arial" w:cs="Arial"/>
        </w:rPr>
        <w:t xml:space="preserve"> they did</w:t>
      </w:r>
      <w:r w:rsidR="00D53C00" w:rsidRPr="00065503">
        <w:rPr>
          <w:rFonts w:ascii="Arial" w:hAnsi="Arial" w:cs="Arial"/>
        </w:rPr>
        <w:t xml:space="preserve"> not approve a new subdivision</w:t>
      </w:r>
      <w:r w:rsidR="00903E4E" w:rsidRPr="00065503">
        <w:rPr>
          <w:rFonts w:ascii="Arial" w:hAnsi="Arial" w:cs="Arial"/>
        </w:rPr>
        <w:t xml:space="preserve">. </w:t>
      </w:r>
      <w:r w:rsidR="00AB0AB8" w:rsidRPr="00065503">
        <w:rPr>
          <w:rFonts w:ascii="Arial" w:hAnsi="Arial" w:cs="Arial"/>
        </w:rPr>
        <w:t xml:space="preserve">The developer for the crossing subdivision asked for a revision of his </w:t>
      </w:r>
      <w:r w:rsidR="00D2122E" w:rsidRPr="00065503">
        <w:rPr>
          <w:rFonts w:ascii="Arial" w:hAnsi="Arial" w:cs="Arial"/>
        </w:rPr>
        <w:t>plan</w:t>
      </w:r>
      <w:r w:rsidR="00903E4E" w:rsidRPr="00065503">
        <w:rPr>
          <w:rFonts w:ascii="Arial" w:hAnsi="Arial" w:cs="Arial"/>
        </w:rPr>
        <w:t xml:space="preserve">. </w:t>
      </w:r>
      <w:r w:rsidR="00D2122E" w:rsidRPr="00065503">
        <w:rPr>
          <w:rFonts w:ascii="Arial" w:hAnsi="Arial" w:cs="Arial"/>
        </w:rPr>
        <w:t xml:space="preserve">Going from </w:t>
      </w:r>
      <w:r w:rsidR="00453F51" w:rsidRPr="00065503">
        <w:rPr>
          <w:rFonts w:ascii="Arial" w:hAnsi="Arial" w:cs="Arial"/>
        </w:rPr>
        <w:t>sixty-</w:t>
      </w:r>
      <w:r w:rsidR="0012156B">
        <w:rPr>
          <w:rFonts w:ascii="Arial" w:hAnsi="Arial" w:cs="Arial"/>
        </w:rPr>
        <w:t>six</w:t>
      </w:r>
      <w:r w:rsidR="00D2122E" w:rsidRPr="00065503">
        <w:rPr>
          <w:rFonts w:ascii="Arial" w:hAnsi="Arial" w:cs="Arial"/>
        </w:rPr>
        <w:t xml:space="preserve"> lots to </w:t>
      </w:r>
      <w:r w:rsidR="00453F51" w:rsidRPr="00065503">
        <w:rPr>
          <w:rFonts w:ascii="Arial" w:hAnsi="Arial" w:cs="Arial"/>
        </w:rPr>
        <w:t>five</w:t>
      </w:r>
      <w:r w:rsidR="00D2122E" w:rsidRPr="00065503">
        <w:rPr>
          <w:rFonts w:ascii="Arial" w:hAnsi="Arial" w:cs="Arial"/>
        </w:rPr>
        <w:t xml:space="preserve"> lots</w:t>
      </w:r>
      <w:r w:rsidR="00903E4E" w:rsidRPr="00065503">
        <w:rPr>
          <w:rFonts w:ascii="Arial" w:hAnsi="Arial" w:cs="Arial"/>
        </w:rPr>
        <w:t xml:space="preserve">. </w:t>
      </w:r>
      <w:r w:rsidR="00D2122E" w:rsidRPr="00065503">
        <w:rPr>
          <w:rFonts w:ascii="Arial" w:hAnsi="Arial" w:cs="Arial"/>
        </w:rPr>
        <w:t>The subdivision was already approved</w:t>
      </w:r>
      <w:r w:rsidR="00903E4E" w:rsidRPr="00065503">
        <w:rPr>
          <w:rFonts w:ascii="Arial" w:hAnsi="Arial" w:cs="Arial"/>
        </w:rPr>
        <w:t xml:space="preserve">. </w:t>
      </w:r>
      <w:r w:rsidR="004405DB" w:rsidRPr="00065503">
        <w:rPr>
          <w:rFonts w:ascii="Arial" w:hAnsi="Arial" w:cs="Arial"/>
        </w:rPr>
        <w:t>Kristi commented that the</w:t>
      </w:r>
      <w:r>
        <w:rPr>
          <w:rFonts w:ascii="Arial" w:hAnsi="Arial" w:cs="Arial"/>
        </w:rPr>
        <w:t xml:space="preserve"> public</w:t>
      </w:r>
      <w:r w:rsidR="00881845" w:rsidRPr="00065503">
        <w:rPr>
          <w:rFonts w:ascii="Arial" w:hAnsi="Arial" w:cs="Arial"/>
        </w:rPr>
        <w:t xml:space="preserve"> meeting </w:t>
      </w:r>
      <w:r w:rsidR="00903E4E" w:rsidRPr="00065503">
        <w:rPr>
          <w:rFonts w:ascii="Arial" w:hAnsi="Arial" w:cs="Arial"/>
        </w:rPr>
        <w:t>is on</w:t>
      </w:r>
      <w:r w:rsidR="00881845" w:rsidRPr="00065503">
        <w:rPr>
          <w:rFonts w:ascii="Arial" w:hAnsi="Arial" w:cs="Arial"/>
        </w:rPr>
        <w:t xml:space="preserve"> June 16</w:t>
      </w:r>
      <w:r w:rsidR="00881845" w:rsidRPr="0006550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regarding the changes for The Crossings Subdivisions</w:t>
      </w:r>
      <w:r w:rsidR="00903E4E">
        <w:rPr>
          <w:rFonts w:ascii="Arial" w:hAnsi="Arial" w:cs="Arial"/>
        </w:rPr>
        <w:t xml:space="preserve">. </w:t>
      </w:r>
      <w:r w:rsidR="00881845" w:rsidRPr="00065503">
        <w:rPr>
          <w:rFonts w:ascii="Arial" w:hAnsi="Arial" w:cs="Arial"/>
        </w:rPr>
        <w:t>The council voted that it was not a ma</w:t>
      </w:r>
      <w:r w:rsidR="00224487">
        <w:rPr>
          <w:rFonts w:ascii="Arial" w:hAnsi="Arial" w:cs="Arial"/>
        </w:rPr>
        <w:t>terial</w:t>
      </w:r>
      <w:r w:rsidR="00881845" w:rsidRPr="00065503">
        <w:rPr>
          <w:rFonts w:ascii="Arial" w:hAnsi="Arial" w:cs="Arial"/>
        </w:rPr>
        <w:t xml:space="preserve"> change</w:t>
      </w:r>
      <w:r w:rsidR="0022448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Madison County </w:t>
      </w:r>
      <w:r w:rsidR="00851BD8">
        <w:rPr>
          <w:rFonts w:ascii="Arial" w:hAnsi="Arial" w:cs="Arial"/>
        </w:rPr>
        <w:t>Planner</w:t>
      </w:r>
      <w:r>
        <w:rPr>
          <w:rFonts w:ascii="Arial" w:hAnsi="Arial" w:cs="Arial"/>
        </w:rPr>
        <w:t xml:space="preserve"> is looking at the </w:t>
      </w:r>
      <w:r w:rsidR="00950F0D">
        <w:rPr>
          <w:rFonts w:ascii="Arial" w:hAnsi="Arial" w:cs="Arial"/>
        </w:rPr>
        <w:t>conditions and determining what does not apply to the proposed changes.</w:t>
      </w:r>
    </w:p>
    <w:p w14:paraId="09FC994C" w14:textId="43433DFE" w:rsidR="00881845" w:rsidRPr="00224487" w:rsidRDefault="00881845">
      <w:pPr>
        <w:rPr>
          <w:rFonts w:ascii="Arial" w:hAnsi="Arial" w:cs="Arial"/>
          <w:b/>
          <w:bCs/>
          <w:u w:val="single"/>
        </w:rPr>
      </w:pPr>
      <w:r w:rsidRPr="00224487">
        <w:rPr>
          <w:rFonts w:ascii="Arial" w:hAnsi="Arial" w:cs="Arial"/>
          <w:b/>
          <w:bCs/>
          <w:u w:val="single"/>
        </w:rPr>
        <w:t>NEW BUSINESS</w:t>
      </w:r>
    </w:p>
    <w:p w14:paraId="7F1DB3DD" w14:textId="3FABCA78" w:rsidR="00881845" w:rsidRDefault="00881845">
      <w:pPr>
        <w:rPr>
          <w:rFonts w:ascii="Arial" w:hAnsi="Arial" w:cs="Arial"/>
        </w:rPr>
      </w:pPr>
      <w:r w:rsidRPr="00065503">
        <w:rPr>
          <w:rFonts w:ascii="Arial" w:hAnsi="Arial" w:cs="Arial"/>
        </w:rPr>
        <w:t xml:space="preserve">Air BNB’s </w:t>
      </w:r>
      <w:r w:rsidR="00A57FDB" w:rsidRPr="00065503">
        <w:rPr>
          <w:rFonts w:ascii="Arial" w:hAnsi="Arial" w:cs="Arial"/>
        </w:rPr>
        <w:t>–</w:t>
      </w:r>
      <w:r w:rsidRPr="00065503">
        <w:rPr>
          <w:rFonts w:ascii="Arial" w:hAnsi="Arial" w:cs="Arial"/>
        </w:rPr>
        <w:t xml:space="preserve"> </w:t>
      </w:r>
      <w:r w:rsidR="00224487">
        <w:rPr>
          <w:rFonts w:ascii="Arial" w:hAnsi="Arial" w:cs="Arial"/>
        </w:rPr>
        <w:t xml:space="preserve">Discussion occurred regarding Air </w:t>
      </w:r>
      <w:r w:rsidR="00903E4E">
        <w:rPr>
          <w:rFonts w:ascii="Arial" w:hAnsi="Arial" w:cs="Arial"/>
        </w:rPr>
        <w:t xml:space="preserve">BNBs. </w:t>
      </w:r>
      <w:r w:rsidR="00224487">
        <w:rPr>
          <w:rFonts w:ascii="Arial" w:hAnsi="Arial" w:cs="Arial"/>
        </w:rPr>
        <w:t>Claire asked if they are considered commercial use</w:t>
      </w:r>
      <w:r w:rsidR="00903E4E">
        <w:rPr>
          <w:rFonts w:ascii="Arial" w:hAnsi="Arial" w:cs="Arial"/>
        </w:rPr>
        <w:t xml:space="preserve">. </w:t>
      </w:r>
      <w:r w:rsidR="00224487">
        <w:rPr>
          <w:rFonts w:ascii="Arial" w:hAnsi="Arial" w:cs="Arial"/>
        </w:rPr>
        <w:t xml:space="preserve">The 2023 legislative session </w:t>
      </w:r>
      <w:r w:rsidR="00A57FDB" w:rsidRPr="00065503">
        <w:rPr>
          <w:rFonts w:ascii="Arial" w:hAnsi="Arial" w:cs="Arial"/>
        </w:rPr>
        <w:t>said they are residential use</w:t>
      </w:r>
      <w:r w:rsidR="00903E4E" w:rsidRPr="00065503">
        <w:rPr>
          <w:rFonts w:ascii="Arial" w:hAnsi="Arial" w:cs="Arial"/>
        </w:rPr>
        <w:t xml:space="preserve">. </w:t>
      </w:r>
      <w:r w:rsidR="00BB3A92" w:rsidRPr="00065503">
        <w:rPr>
          <w:rFonts w:ascii="Arial" w:hAnsi="Arial" w:cs="Arial"/>
        </w:rPr>
        <w:t xml:space="preserve">Dylan said other places regulate </w:t>
      </w:r>
      <w:r w:rsidR="00224487" w:rsidRPr="00065503">
        <w:rPr>
          <w:rFonts w:ascii="Arial" w:hAnsi="Arial" w:cs="Arial"/>
        </w:rPr>
        <w:t>short</w:t>
      </w:r>
      <w:r w:rsidR="00BB3A92" w:rsidRPr="00065503">
        <w:rPr>
          <w:rFonts w:ascii="Arial" w:hAnsi="Arial" w:cs="Arial"/>
        </w:rPr>
        <w:t xml:space="preserve"> term rentals</w:t>
      </w:r>
      <w:r w:rsidR="00356B64" w:rsidRPr="00065503">
        <w:rPr>
          <w:rFonts w:ascii="Arial" w:hAnsi="Arial" w:cs="Arial"/>
        </w:rPr>
        <w:t xml:space="preserve"> by the length of occupation</w:t>
      </w:r>
      <w:r w:rsidR="00903E4E" w:rsidRPr="00065503">
        <w:rPr>
          <w:rFonts w:ascii="Arial" w:hAnsi="Arial" w:cs="Arial"/>
        </w:rPr>
        <w:t xml:space="preserve">. </w:t>
      </w:r>
      <w:r w:rsidR="00356B64" w:rsidRPr="00065503">
        <w:rPr>
          <w:rFonts w:ascii="Arial" w:hAnsi="Arial" w:cs="Arial"/>
        </w:rPr>
        <w:t xml:space="preserve">State says it is someone staying in a </w:t>
      </w:r>
      <w:r w:rsidR="001F05A3" w:rsidRPr="00065503">
        <w:rPr>
          <w:rFonts w:ascii="Arial" w:hAnsi="Arial" w:cs="Arial"/>
        </w:rPr>
        <w:t>residential house</w:t>
      </w:r>
      <w:r w:rsidR="00903E4E" w:rsidRPr="00065503">
        <w:rPr>
          <w:rFonts w:ascii="Arial" w:hAnsi="Arial" w:cs="Arial"/>
        </w:rPr>
        <w:t xml:space="preserve">. </w:t>
      </w:r>
      <w:r w:rsidR="001F05A3" w:rsidRPr="00065503">
        <w:rPr>
          <w:rFonts w:ascii="Arial" w:hAnsi="Arial" w:cs="Arial"/>
        </w:rPr>
        <w:t>Discussion occurred</w:t>
      </w:r>
      <w:r w:rsidR="00903E4E" w:rsidRPr="00065503">
        <w:rPr>
          <w:rFonts w:ascii="Arial" w:hAnsi="Arial" w:cs="Arial"/>
        </w:rPr>
        <w:t xml:space="preserve">. </w:t>
      </w:r>
    </w:p>
    <w:p w14:paraId="7B4519DD" w14:textId="3E9792A0" w:rsidR="00224487" w:rsidRPr="00065503" w:rsidRDefault="002244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 will </w:t>
      </w:r>
      <w:r w:rsidR="00453F51">
        <w:rPr>
          <w:rFonts w:ascii="Arial" w:hAnsi="Arial" w:cs="Arial"/>
        </w:rPr>
        <w:t>short term rentals/Air BNBs be</w:t>
      </w:r>
      <w:r>
        <w:rPr>
          <w:rFonts w:ascii="Arial" w:hAnsi="Arial" w:cs="Arial"/>
        </w:rPr>
        <w:t xml:space="preserve"> monitored</w:t>
      </w:r>
      <w:r w:rsidR="00903E4E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 xml:space="preserve">Kristi commented that Twin </w:t>
      </w:r>
      <w:r w:rsidR="0012156B">
        <w:rPr>
          <w:rFonts w:ascii="Arial" w:hAnsi="Arial" w:cs="Arial"/>
        </w:rPr>
        <w:t xml:space="preserve">Bridges </w:t>
      </w:r>
      <w:r>
        <w:rPr>
          <w:rFonts w:ascii="Arial" w:hAnsi="Arial" w:cs="Arial"/>
        </w:rPr>
        <w:t xml:space="preserve">does have an ordinance, </w:t>
      </w:r>
      <w:r w:rsidR="00851BD8">
        <w:rPr>
          <w:rFonts w:ascii="Arial" w:hAnsi="Arial" w:cs="Arial"/>
        </w:rPr>
        <w:t>limiting</w:t>
      </w:r>
      <w:r>
        <w:rPr>
          <w:rFonts w:ascii="Arial" w:hAnsi="Arial" w:cs="Arial"/>
        </w:rPr>
        <w:t xml:space="preserve"> the Air </w:t>
      </w:r>
      <w:r w:rsidR="00903E4E">
        <w:rPr>
          <w:rFonts w:ascii="Arial" w:hAnsi="Arial" w:cs="Arial"/>
        </w:rPr>
        <w:t>BNBs</w:t>
      </w:r>
      <w:r>
        <w:rPr>
          <w:rFonts w:ascii="Arial" w:hAnsi="Arial" w:cs="Arial"/>
        </w:rPr>
        <w:t xml:space="preserve"> in Town to 2% of </w:t>
      </w:r>
      <w:proofErr w:type="gramStart"/>
      <w:r>
        <w:rPr>
          <w:rFonts w:ascii="Arial" w:hAnsi="Arial" w:cs="Arial"/>
        </w:rPr>
        <w:t>housing</w:t>
      </w:r>
      <w:r w:rsidR="00851BD8">
        <w:rPr>
          <w:rFonts w:ascii="Arial" w:hAnsi="Arial" w:cs="Arial"/>
        </w:rPr>
        <w:t xml:space="preserve"> </w:t>
      </w:r>
      <w:r w:rsidR="006C3FA1">
        <w:rPr>
          <w:rFonts w:ascii="Arial" w:hAnsi="Arial" w:cs="Arial"/>
        </w:rPr>
        <w:t>.</w:t>
      </w:r>
      <w:proofErr w:type="gramEnd"/>
      <w:r w:rsidR="00903E4E">
        <w:rPr>
          <w:rFonts w:ascii="Arial" w:hAnsi="Arial" w:cs="Arial"/>
        </w:rPr>
        <w:t xml:space="preserve"> </w:t>
      </w:r>
      <w:r w:rsidR="0012156B">
        <w:rPr>
          <w:rFonts w:ascii="Arial" w:hAnsi="Arial" w:cs="Arial"/>
        </w:rPr>
        <w:t>The Town was</w:t>
      </w:r>
      <w:r>
        <w:rPr>
          <w:rFonts w:ascii="Arial" w:hAnsi="Arial" w:cs="Arial"/>
        </w:rPr>
        <w:t xml:space="preserve"> able to regulate it through the Town’s business licenses</w:t>
      </w:r>
      <w:r w:rsidR="00903E4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If </w:t>
      </w:r>
      <w:r w:rsidR="0012156B">
        <w:rPr>
          <w:rFonts w:ascii="Arial" w:hAnsi="Arial" w:cs="Arial"/>
        </w:rPr>
        <w:t>Sheridan</w:t>
      </w:r>
      <w:r>
        <w:rPr>
          <w:rFonts w:ascii="Arial" w:hAnsi="Arial" w:cs="Arial"/>
        </w:rPr>
        <w:t xml:space="preserve"> did decide to do something like this then they would have to implement business licenses.</w:t>
      </w:r>
    </w:p>
    <w:p w14:paraId="24A410A5" w14:textId="6D89890C" w:rsidR="005F6602" w:rsidRPr="00065503" w:rsidRDefault="00224487">
      <w:pPr>
        <w:rPr>
          <w:rFonts w:ascii="Arial" w:hAnsi="Arial" w:cs="Arial"/>
        </w:rPr>
      </w:pPr>
      <w:r>
        <w:rPr>
          <w:rFonts w:ascii="Arial" w:hAnsi="Arial" w:cs="Arial"/>
        </w:rPr>
        <w:t>Cannabis – Jan commented that she was looking at where other cannabis shops would go</w:t>
      </w:r>
      <w:r w:rsidR="00903E4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Would </w:t>
      </w:r>
      <w:r w:rsidR="0012156B">
        <w:rPr>
          <w:rFonts w:ascii="Arial" w:hAnsi="Arial" w:cs="Arial"/>
        </w:rPr>
        <w:t xml:space="preserve">the Town </w:t>
      </w:r>
      <w:r>
        <w:rPr>
          <w:rFonts w:ascii="Arial" w:hAnsi="Arial" w:cs="Arial"/>
        </w:rPr>
        <w:t xml:space="preserve">want to </w:t>
      </w:r>
      <w:r w:rsidR="00171EDC">
        <w:rPr>
          <w:rFonts w:ascii="Arial" w:hAnsi="Arial" w:cs="Arial"/>
        </w:rPr>
        <w:t>zone</w:t>
      </w:r>
      <w:r w:rsidR="00F05914">
        <w:rPr>
          <w:rFonts w:ascii="Arial" w:hAnsi="Arial" w:cs="Arial"/>
        </w:rPr>
        <w:t xml:space="preserve"> marijuana</w:t>
      </w:r>
      <w:r w:rsidR="00171EDC">
        <w:rPr>
          <w:rFonts w:ascii="Arial" w:hAnsi="Arial" w:cs="Arial"/>
        </w:rPr>
        <w:t xml:space="preserve"> for</w:t>
      </w:r>
      <w:r w:rsidR="005F6602" w:rsidRPr="00065503">
        <w:rPr>
          <w:rFonts w:ascii="Arial" w:hAnsi="Arial" w:cs="Arial"/>
        </w:rPr>
        <w:t xml:space="preserve"> </w:t>
      </w:r>
      <w:r w:rsidR="002F251B" w:rsidRPr="00065503">
        <w:rPr>
          <w:rFonts w:ascii="Arial" w:hAnsi="Arial" w:cs="Arial"/>
        </w:rPr>
        <w:t xml:space="preserve">commercial use on Main Street.  Can they regulate it </w:t>
      </w:r>
      <w:r w:rsidR="00171EDC">
        <w:rPr>
          <w:rFonts w:ascii="Arial" w:hAnsi="Arial" w:cs="Arial"/>
        </w:rPr>
        <w:t xml:space="preserve">by saying </w:t>
      </w:r>
      <w:r w:rsidR="00903E4E">
        <w:rPr>
          <w:rFonts w:ascii="Arial" w:hAnsi="Arial" w:cs="Arial"/>
        </w:rPr>
        <w:t>there are no</w:t>
      </w:r>
      <w:r w:rsidR="00171EDC">
        <w:rPr>
          <w:rFonts w:ascii="Arial" w:hAnsi="Arial" w:cs="Arial"/>
        </w:rPr>
        <w:t xml:space="preserve"> shops in residential </w:t>
      </w:r>
      <w:r w:rsidR="00453F51">
        <w:rPr>
          <w:rFonts w:ascii="Arial" w:hAnsi="Arial" w:cs="Arial"/>
        </w:rPr>
        <w:t>areas?</w:t>
      </w:r>
      <w:r w:rsidR="00903E4E">
        <w:rPr>
          <w:rFonts w:ascii="Arial" w:hAnsi="Arial" w:cs="Arial"/>
        </w:rPr>
        <w:t xml:space="preserve"> </w:t>
      </w:r>
      <w:r w:rsidR="00171EDC">
        <w:rPr>
          <w:rFonts w:ascii="Arial" w:hAnsi="Arial" w:cs="Arial"/>
        </w:rPr>
        <w:t>Dylan stated that the</w:t>
      </w:r>
      <w:r w:rsidR="002F251B" w:rsidRPr="00065503">
        <w:rPr>
          <w:rFonts w:ascii="Arial" w:hAnsi="Arial" w:cs="Arial"/>
        </w:rPr>
        <w:t xml:space="preserve"> </w:t>
      </w:r>
      <w:r w:rsidR="008318D1" w:rsidRPr="00065503">
        <w:rPr>
          <w:rFonts w:ascii="Arial" w:hAnsi="Arial" w:cs="Arial"/>
        </w:rPr>
        <w:t xml:space="preserve">State </w:t>
      </w:r>
      <w:r w:rsidR="0012156B">
        <w:rPr>
          <w:rFonts w:ascii="Arial" w:hAnsi="Arial" w:cs="Arial"/>
        </w:rPr>
        <w:t xml:space="preserve">regulates </w:t>
      </w:r>
      <w:r w:rsidR="0012156B" w:rsidRPr="00065503">
        <w:rPr>
          <w:rFonts w:ascii="Arial" w:hAnsi="Arial" w:cs="Arial"/>
        </w:rPr>
        <w:t>marijuana</w:t>
      </w:r>
      <w:r w:rsidR="00903E4E" w:rsidRPr="00065503">
        <w:rPr>
          <w:rFonts w:ascii="Arial" w:hAnsi="Arial" w:cs="Arial"/>
        </w:rPr>
        <w:t xml:space="preserve">. </w:t>
      </w:r>
      <w:r w:rsidR="00171EDC">
        <w:rPr>
          <w:rFonts w:ascii="Arial" w:hAnsi="Arial" w:cs="Arial"/>
        </w:rPr>
        <w:t xml:space="preserve">They moved </w:t>
      </w:r>
      <w:r w:rsidR="008318D1" w:rsidRPr="00065503">
        <w:rPr>
          <w:rFonts w:ascii="Arial" w:hAnsi="Arial" w:cs="Arial"/>
        </w:rPr>
        <w:t xml:space="preserve">it from </w:t>
      </w:r>
      <w:r w:rsidR="00453F51">
        <w:rPr>
          <w:rFonts w:ascii="Arial" w:hAnsi="Arial" w:cs="Arial"/>
        </w:rPr>
        <w:t>regulation</w:t>
      </w:r>
      <w:r w:rsidR="00171EDC">
        <w:rPr>
          <w:rFonts w:ascii="Arial" w:hAnsi="Arial" w:cs="Arial"/>
        </w:rPr>
        <w:t xml:space="preserve"> by the </w:t>
      </w:r>
      <w:r w:rsidR="008318D1" w:rsidRPr="00065503">
        <w:rPr>
          <w:rFonts w:ascii="Arial" w:hAnsi="Arial" w:cs="Arial"/>
        </w:rPr>
        <w:t>Ag</w:t>
      </w:r>
      <w:r w:rsidR="00171EDC">
        <w:rPr>
          <w:rFonts w:ascii="Arial" w:hAnsi="Arial" w:cs="Arial"/>
        </w:rPr>
        <w:t xml:space="preserve"> </w:t>
      </w:r>
      <w:r w:rsidR="00903E4E">
        <w:rPr>
          <w:rFonts w:ascii="Arial" w:hAnsi="Arial" w:cs="Arial"/>
        </w:rPr>
        <w:t xml:space="preserve">Department </w:t>
      </w:r>
      <w:r w:rsidR="00903E4E" w:rsidRPr="00065503">
        <w:rPr>
          <w:rFonts w:ascii="Arial" w:hAnsi="Arial" w:cs="Arial"/>
        </w:rPr>
        <w:t>to</w:t>
      </w:r>
      <w:r w:rsidR="00171EDC">
        <w:rPr>
          <w:rFonts w:ascii="Arial" w:hAnsi="Arial" w:cs="Arial"/>
        </w:rPr>
        <w:t xml:space="preserve"> the</w:t>
      </w:r>
      <w:r w:rsidR="008318D1" w:rsidRPr="00065503">
        <w:rPr>
          <w:rFonts w:ascii="Arial" w:hAnsi="Arial" w:cs="Arial"/>
        </w:rPr>
        <w:t xml:space="preserve"> Dept</w:t>
      </w:r>
      <w:r w:rsidR="00453F51">
        <w:rPr>
          <w:rFonts w:ascii="Arial" w:hAnsi="Arial" w:cs="Arial"/>
        </w:rPr>
        <w:t>.</w:t>
      </w:r>
      <w:r w:rsidR="008318D1" w:rsidRPr="00065503">
        <w:rPr>
          <w:rFonts w:ascii="Arial" w:hAnsi="Arial" w:cs="Arial"/>
        </w:rPr>
        <w:t xml:space="preserve"> of Revenue</w:t>
      </w:r>
      <w:r w:rsidR="00903E4E" w:rsidRPr="00065503">
        <w:rPr>
          <w:rFonts w:ascii="Arial" w:hAnsi="Arial" w:cs="Arial"/>
        </w:rPr>
        <w:t xml:space="preserve">. </w:t>
      </w:r>
      <w:r w:rsidR="00453F51" w:rsidRPr="00065503">
        <w:rPr>
          <w:rFonts w:ascii="Arial" w:hAnsi="Arial" w:cs="Arial"/>
        </w:rPr>
        <w:t>A small</w:t>
      </w:r>
      <w:r w:rsidR="008318D1" w:rsidRPr="00065503">
        <w:rPr>
          <w:rFonts w:ascii="Arial" w:hAnsi="Arial" w:cs="Arial"/>
        </w:rPr>
        <w:t xml:space="preserve"> handful of people at the State </w:t>
      </w:r>
      <w:r w:rsidR="00171EDC">
        <w:rPr>
          <w:rFonts w:ascii="Arial" w:hAnsi="Arial" w:cs="Arial"/>
        </w:rPr>
        <w:t>do</w:t>
      </w:r>
      <w:r w:rsidR="008318D1" w:rsidRPr="00065503">
        <w:rPr>
          <w:rFonts w:ascii="Arial" w:hAnsi="Arial" w:cs="Arial"/>
        </w:rPr>
        <w:t xml:space="preserve"> the permitting</w:t>
      </w:r>
      <w:r w:rsidR="00903E4E" w:rsidRPr="00065503">
        <w:rPr>
          <w:rFonts w:ascii="Arial" w:hAnsi="Arial" w:cs="Arial"/>
        </w:rPr>
        <w:t xml:space="preserve">. </w:t>
      </w:r>
      <w:r w:rsidR="008318D1" w:rsidRPr="00065503">
        <w:rPr>
          <w:rFonts w:ascii="Arial" w:hAnsi="Arial" w:cs="Arial"/>
        </w:rPr>
        <w:t>Lots of people mirrored the regulations of the State</w:t>
      </w:r>
      <w:r w:rsidR="00171EDC">
        <w:rPr>
          <w:rFonts w:ascii="Arial" w:hAnsi="Arial" w:cs="Arial"/>
        </w:rPr>
        <w:t xml:space="preserve"> so that they had some type of regulations in place</w:t>
      </w:r>
      <w:r w:rsidR="00903E4E">
        <w:rPr>
          <w:rFonts w:ascii="Arial" w:hAnsi="Arial" w:cs="Arial"/>
        </w:rPr>
        <w:t xml:space="preserve">. </w:t>
      </w:r>
      <w:r w:rsidR="00171EDC">
        <w:rPr>
          <w:rFonts w:ascii="Arial" w:hAnsi="Arial" w:cs="Arial"/>
        </w:rPr>
        <w:t>Kristi also commented that the Town can pass their own ordinance that makes the restrictions stronger such as a further distance from churches and schools</w:t>
      </w:r>
      <w:r w:rsidR="00903E4E" w:rsidRPr="00065503">
        <w:rPr>
          <w:rFonts w:ascii="Arial" w:hAnsi="Arial" w:cs="Arial"/>
        </w:rPr>
        <w:t xml:space="preserve">. </w:t>
      </w:r>
      <w:r w:rsidR="00CC6488" w:rsidRPr="00065503">
        <w:rPr>
          <w:rFonts w:ascii="Arial" w:hAnsi="Arial" w:cs="Arial"/>
        </w:rPr>
        <w:t>Discussion occurred</w:t>
      </w:r>
      <w:r w:rsidR="00903E4E" w:rsidRPr="00065503">
        <w:rPr>
          <w:rFonts w:ascii="Arial" w:hAnsi="Arial" w:cs="Arial"/>
        </w:rPr>
        <w:t xml:space="preserve">. </w:t>
      </w:r>
    </w:p>
    <w:p w14:paraId="4F257471" w14:textId="073E5972" w:rsidR="0065498C" w:rsidRPr="00065503" w:rsidRDefault="00171EDC">
      <w:pPr>
        <w:rPr>
          <w:rFonts w:ascii="Arial" w:hAnsi="Arial" w:cs="Arial"/>
        </w:rPr>
      </w:pPr>
      <w:r w:rsidRPr="00065503">
        <w:rPr>
          <w:rFonts w:ascii="Arial" w:hAnsi="Arial" w:cs="Arial"/>
        </w:rPr>
        <w:t>The state</w:t>
      </w:r>
      <w:r w:rsidR="0065498C" w:rsidRPr="00065503">
        <w:rPr>
          <w:rFonts w:ascii="Arial" w:hAnsi="Arial" w:cs="Arial"/>
        </w:rPr>
        <w:t xml:space="preserve"> offers different licenses for the </w:t>
      </w:r>
      <w:r w:rsidR="00453F51" w:rsidRPr="00065503">
        <w:rPr>
          <w:rFonts w:ascii="Arial" w:hAnsi="Arial" w:cs="Arial"/>
        </w:rPr>
        <w:t xml:space="preserve">different </w:t>
      </w:r>
      <w:r w:rsidR="00453F51">
        <w:rPr>
          <w:rFonts w:ascii="Arial" w:hAnsi="Arial" w:cs="Arial"/>
        </w:rPr>
        <w:t>u</w:t>
      </w:r>
      <w:r w:rsidR="00453F51" w:rsidRPr="00065503">
        <w:rPr>
          <w:rFonts w:ascii="Arial" w:hAnsi="Arial" w:cs="Arial"/>
        </w:rPr>
        <w:t>ses of</w:t>
      </w:r>
      <w:r w:rsidR="0065498C" w:rsidRPr="00065503">
        <w:rPr>
          <w:rFonts w:ascii="Arial" w:hAnsi="Arial" w:cs="Arial"/>
        </w:rPr>
        <w:t xml:space="preserve"> </w:t>
      </w:r>
      <w:r w:rsidR="00453F51">
        <w:rPr>
          <w:rFonts w:ascii="Arial" w:hAnsi="Arial" w:cs="Arial"/>
        </w:rPr>
        <w:t>m</w:t>
      </w:r>
      <w:r w:rsidR="0065498C" w:rsidRPr="00065503">
        <w:rPr>
          <w:rFonts w:ascii="Arial" w:hAnsi="Arial" w:cs="Arial"/>
        </w:rPr>
        <w:t>arijuana</w:t>
      </w:r>
      <w:r w:rsidR="00903E4E" w:rsidRPr="00065503">
        <w:rPr>
          <w:rFonts w:ascii="Arial" w:hAnsi="Arial" w:cs="Arial"/>
        </w:rPr>
        <w:t xml:space="preserve">. </w:t>
      </w:r>
      <w:r w:rsidR="0088742C" w:rsidRPr="00065503">
        <w:rPr>
          <w:rFonts w:ascii="Arial" w:hAnsi="Arial" w:cs="Arial"/>
        </w:rPr>
        <w:t xml:space="preserve">Recommendation to keep </w:t>
      </w:r>
      <w:r w:rsidRPr="00065503">
        <w:rPr>
          <w:rFonts w:ascii="Arial" w:hAnsi="Arial" w:cs="Arial"/>
        </w:rPr>
        <w:t>Cann</w:t>
      </w:r>
      <w:r>
        <w:rPr>
          <w:rFonts w:ascii="Arial" w:hAnsi="Arial" w:cs="Arial"/>
        </w:rPr>
        <w:t>abis</w:t>
      </w:r>
      <w:r w:rsidR="0088742C" w:rsidRPr="00065503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the zoning plan</w:t>
      </w:r>
      <w:r w:rsidR="0088742C" w:rsidRPr="00065503">
        <w:rPr>
          <w:rFonts w:ascii="Arial" w:hAnsi="Arial" w:cs="Arial"/>
        </w:rPr>
        <w:t>.</w:t>
      </w:r>
    </w:p>
    <w:p w14:paraId="7B2428D2" w14:textId="3848C23A" w:rsidR="0088742C" w:rsidRPr="00065503" w:rsidRDefault="0088742C">
      <w:pPr>
        <w:rPr>
          <w:rFonts w:ascii="Arial" w:hAnsi="Arial" w:cs="Arial"/>
        </w:rPr>
      </w:pPr>
      <w:r w:rsidRPr="00065503">
        <w:rPr>
          <w:rFonts w:ascii="Arial" w:hAnsi="Arial" w:cs="Arial"/>
        </w:rPr>
        <w:t>Casinos – Do we want any in Town</w:t>
      </w:r>
      <w:r w:rsidR="00903E4E">
        <w:rPr>
          <w:rFonts w:ascii="Arial" w:hAnsi="Arial" w:cs="Arial"/>
        </w:rPr>
        <w:t>?</w:t>
      </w:r>
      <w:r w:rsidR="00903E4E" w:rsidRPr="00065503">
        <w:rPr>
          <w:rFonts w:ascii="Arial" w:hAnsi="Arial" w:cs="Arial"/>
        </w:rPr>
        <w:t xml:space="preserve"> </w:t>
      </w:r>
      <w:r w:rsidRPr="00065503">
        <w:rPr>
          <w:rFonts w:ascii="Arial" w:hAnsi="Arial" w:cs="Arial"/>
        </w:rPr>
        <w:t>We have bars that have slot machines in</w:t>
      </w:r>
      <w:r w:rsidR="00171EDC">
        <w:rPr>
          <w:rFonts w:ascii="Arial" w:hAnsi="Arial" w:cs="Arial"/>
        </w:rPr>
        <w:t xml:space="preserve"> them</w:t>
      </w:r>
      <w:r w:rsidR="00903E4E" w:rsidRPr="00065503">
        <w:rPr>
          <w:rFonts w:ascii="Arial" w:hAnsi="Arial" w:cs="Arial"/>
        </w:rPr>
        <w:t xml:space="preserve">. </w:t>
      </w:r>
      <w:r w:rsidR="00171EDC">
        <w:rPr>
          <w:rFonts w:ascii="Arial" w:hAnsi="Arial" w:cs="Arial"/>
        </w:rPr>
        <w:t xml:space="preserve">Zoning is not </w:t>
      </w:r>
      <w:r w:rsidRPr="00065503">
        <w:rPr>
          <w:rFonts w:ascii="Arial" w:hAnsi="Arial" w:cs="Arial"/>
        </w:rPr>
        <w:t>considering them casinos</w:t>
      </w:r>
      <w:r w:rsidR="00903E4E" w:rsidRPr="00065503">
        <w:rPr>
          <w:rFonts w:ascii="Arial" w:hAnsi="Arial" w:cs="Arial"/>
        </w:rPr>
        <w:t xml:space="preserve">. </w:t>
      </w:r>
      <w:r w:rsidR="00171EDC">
        <w:rPr>
          <w:rFonts w:ascii="Arial" w:hAnsi="Arial" w:cs="Arial"/>
        </w:rPr>
        <w:t xml:space="preserve">We probably do </w:t>
      </w:r>
      <w:r w:rsidR="00903E4E">
        <w:rPr>
          <w:rFonts w:ascii="Arial" w:hAnsi="Arial" w:cs="Arial"/>
        </w:rPr>
        <w:t xml:space="preserve">not </w:t>
      </w:r>
      <w:r w:rsidR="00903E4E" w:rsidRPr="00065503">
        <w:rPr>
          <w:rFonts w:ascii="Arial" w:hAnsi="Arial" w:cs="Arial"/>
        </w:rPr>
        <w:t>want</w:t>
      </w:r>
      <w:r w:rsidRPr="00065503">
        <w:rPr>
          <w:rFonts w:ascii="Arial" w:hAnsi="Arial" w:cs="Arial"/>
        </w:rPr>
        <w:t xml:space="preserve"> a </w:t>
      </w:r>
      <w:r w:rsidR="00903E4E">
        <w:rPr>
          <w:rFonts w:ascii="Arial" w:hAnsi="Arial" w:cs="Arial"/>
        </w:rPr>
        <w:t>L</w:t>
      </w:r>
      <w:r w:rsidRPr="00065503">
        <w:rPr>
          <w:rFonts w:ascii="Arial" w:hAnsi="Arial" w:cs="Arial"/>
        </w:rPr>
        <w:t xml:space="preserve">ucky </w:t>
      </w:r>
      <w:r w:rsidR="00903E4E" w:rsidRPr="00065503">
        <w:rPr>
          <w:rFonts w:ascii="Arial" w:hAnsi="Arial" w:cs="Arial"/>
        </w:rPr>
        <w:t>Lil’s</w:t>
      </w:r>
      <w:r w:rsidRPr="00065503">
        <w:rPr>
          <w:rFonts w:ascii="Arial" w:hAnsi="Arial" w:cs="Arial"/>
        </w:rPr>
        <w:t xml:space="preserve"> in Town</w:t>
      </w:r>
      <w:r w:rsidR="00903E4E" w:rsidRPr="00065503">
        <w:rPr>
          <w:rFonts w:ascii="Arial" w:hAnsi="Arial" w:cs="Arial"/>
        </w:rPr>
        <w:t xml:space="preserve">. </w:t>
      </w:r>
      <w:r w:rsidR="00171EDC">
        <w:rPr>
          <w:rFonts w:ascii="Arial" w:hAnsi="Arial" w:cs="Arial"/>
        </w:rPr>
        <w:t xml:space="preserve">Dylan stated that the zoning can set casino limitations based on the </w:t>
      </w:r>
      <w:r w:rsidRPr="00065503">
        <w:rPr>
          <w:rFonts w:ascii="Arial" w:hAnsi="Arial" w:cs="Arial"/>
        </w:rPr>
        <w:t xml:space="preserve">Primary and </w:t>
      </w:r>
      <w:r w:rsidR="00171EDC">
        <w:rPr>
          <w:rFonts w:ascii="Arial" w:hAnsi="Arial" w:cs="Arial"/>
        </w:rPr>
        <w:t>accessory</w:t>
      </w:r>
      <w:r w:rsidRPr="00065503">
        <w:rPr>
          <w:rFonts w:ascii="Arial" w:hAnsi="Arial" w:cs="Arial"/>
        </w:rPr>
        <w:t xml:space="preserve"> uses on buildings</w:t>
      </w:r>
      <w:r w:rsidR="00903E4E" w:rsidRPr="00065503">
        <w:rPr>
          <w:rFonts w:ascii="Arial" w:hAnsi="Arial" w:cs="Arial"/>
        </w:rPr>
        <w:t xml:space="preserve">. </w:t>
      </w:r>
      <w:r w:rsidR="00171EDC">
        <w:rPr>
          <w:rFonts w:ascii="Arial" w:hAnsi="Arial" w:cs="Arial"/>
        </w:rPr>
        <w:t xml:space="preserve">Discussion </w:t>
      </w:r>
      <w:r w:rsidR="00903E4E">
        <w:rPr>
          <w:rFonts w:ascii="Arial" w:hAnsi="Arial" w:cs="Arial"/>
        </w:rPr>
        <w:t>occurred.</w:t>
      </w:r>
    </w:p>
    <w:p w14:paraId="665B2C5C" w14:textId="4BE1A46B" w:rsidR="00A37FDA" w:rsidRPr="00065503" w:rsidRDefault="00A37FDA">
      <w:pPr>
        <w:rPr>
          <w:rFonts w:ascii="Arial" w:hAnsi="Arial" w:cs="Arial"/>
        </w:rPr>
      </w:pPr>
      <w:r w:rsidRPr="00065503">
        <w:rPr>
          <w:rFonts w:ascii="Arial" w:hAnsi="Arial" w:cs="Arial"/>
        </w:rPr>
        <w:t xml:space="preserve">Adult Entertainment </w:t>
      </w:r>
      <w:r w:rsidR="00171EDC">
        <w:rPr>
          <w:rFonts w:ascii="Arial" w:hAnsi="Arial" w:cs="Arial"/>
        </w:rPr>
        <w:t>–</w:t>
      </w:r>
      <w:r w:rsidRPr="00065503">
        <w:rPr>
          <w:rFonts w:ascii="Arial" w:hAnsi="Arial" w:cs="Arial"/>
        </w:rPr>
        <w:t xml:space="preserve"> </w:t>
      </w:r>
      <w:r w:rsidR="00171EDC">
        <w:rPr>
          <w:rFonts w:ascii="Arial" w:hAnsi="Arial" w:cs="Arial"/>
        </w:rPr>
        <w:t>Need to look into this further</w:t>
      </w:r>
      <w:r w:rsidR="00903E4E">
        <w:rPr>
          <w:rFonts w:ascii="Arial" w:hAnsi="Arial" w:cs="Arial"/>
        </w:rPr>
        <w:t xml:space="preserve">. </w:t>
      </w:r>
      <w:r w:rsidR="00171EDC">
        <w:rPr>
          <w:rFonts w:ascii="Arial" w:hAnsi="Arial" w:cs="Arial"/>
        </w:rPr>
        <w:t>No discussion occurred on the topic.</w:t>
      </w:r>
    </w:p>
    <w:p w14:paraId="621CCDE3" w14:textId="6DE7EE55" w:rsidR="00D74B36" w:rsidRPr="00065503" w:rsidRDefault="00393979">
      <w:pPr>
        <w:rPr>
          <w:rFonts w:ascii="Arial" w:hAnsi="Arial" w:cs="Arial"/>
        </w:rPr>
      </w:pPr>
      <w:r w:rsidRPr="00065503">
        <w:rPr>
          <w:rFonts w:ascii="Arial" w:hAnsi="Arial" w:cs="Arial"/>
        </w:rPr>
        <w:t>Flyers in Town</w:t>
      </w:r>
      <w:r w:rsidR="00171EDC">
        <w:rPr>
          <w:rFonts w:ascii="Arial" w:hAnsi="Arial" w:cs="Arial"/>
        </w:rPr>
        <w:t xml:space="preserve"> with incorrect information regarding Zoning meetings</w:t>
      </w:r>
      <w:r w:rsidR="005A06DA">
        <w:rPr>
          <w:rFonts w:ascii="Arial" w:hAnsi="Arial" w:cs="Arial"/>
        </w:rPr>
        <w:t>: Charlie</w:t>
      </w:r>
      <w:r w:rsidR="00520618" w:rsidRPr="00065503">
        <w:rPr>
          <w:rFonts w:ascii="Arial" w:hAnsi="Arial" w:cs="Arial"/>
        </w:rPr>
        <w:t xml:space="preserve"> commented that there was a </w:t>
      </w:r>
      <w:r w:rsidR="0012156B">
        <w:rPr>
          <w:rFonts w:ascii="Arial" w:hAnsi="Arial" w:cs="Arial"/>
        </w:rPr>
        <w:t>citizen</w:t>
      </w:r>
      <w:r w:rsidR="00520618" w:rsidRPr="00065503">
        <w:rPr>
          <w:rFonts w:ascii="Arial" w:hAnsi="Arial" w:cs="Arial"/>
        </w:rPr>
        <w:t xml:space="preserve"> that </w:t>
      </w:r>
      <w:r w:rsidR="00FB78C1" w:rsidRPr="00065503">
        <w:rPr>
          <w:rFonts w:ascii="Arial" w:hAnsi="Arial" w:cs="Arial"/>
        </w:rPr>
        <w:t>posted</w:t>
      </w:r>
      <w:r w:rsidR="0012156B">
        <w:rPr>
          <w:rFonts w:ascii="Arial" w:hAnsi="Arial" w:cs="Arial"/>
        </w:rPr>
        <w:t xml:space="preserve"> information</w:t>
      </w:r>
      <w:r w:rsidR="00FB78C1" w:rsidRPr="00065503">
        <w:rPr>
          <w:rFonts w:ascii="Arial" w:hAnsi="Arial" w:cs="Arial"/>
        </w:rPr>
        <w:t xml:space="preserve"> for the Zoning Commission </w:t>
      </w:r>
      <w:r w:rsidR="00171EDC">
        <w:rPr>
          <w:rFonts w:ascii="Arial" w:hAnsi="Arial" w:cs="Arial"/>
        </w:rPr>
        <w:lastRenderedPageBreak/>
        <w:t>meeting that was incorrect</w:t>
      </w:r>
      <w:r w:rsidR="00903E4E" w:rsidRPr="00065503">
        <w:rPr>
          <w:rFonts w:ascii="Arial" w:hAnsi="Arial" w:cs="Arial"/>
        </w:rPr>
        <w:t xml:space="preserve">. </w:t>
      </w:r>
      <w:r w:rsidR="00E54F82" w:rsidRPr="00065503">
        <w:rPr>
          <w:rFonts w:ascii="Arial" w:hAnsi="Arial" w:cs="Arial"/>
        </w:rPr>
        <w:t>Discussion occurred</w:t>
      </w:r>
      <w:r w:rsidR="00171EDC">
        <w:rPr>
          <w:rFonts w:ascii="Arial" w:hAnsi="Arial" w:cs="Arial"/>
        </w:rPr>
        <w:t xml:space="preserve"> regarding stopping this from happening again</w:t>
      </w:r>
      <w:r w:rsidR="00903E4E">
        <w:rPr>
          <w:rFonts w:ascii="Arial" w:hAnsi="Arial" w:cs="Arial"/>
        </w:rPr>
        <w:t xml:space="preserve">. </w:t>
      </w:r>
      <w:r w:rsidR="00171EDC">
        <w:rPr>
          <w:rFonts w:ascii="Arial" w:hAnsi="Arial" w:cs="Arial"/>
        </w:rPr>
        <w:t>Zoning agendas are posted with the Town logo</w:t>
      </w:r>
      <w:r w:rsidR="00903E4E" w:rsidRPr="00065503">
        <w:rPr>
          <w:rFonts w:ascii="Arial" w:hAnsi="Arial" w:cs="Arial"/>
        </w:rPr>
        <w:t xml:space="preserve">. </w:t>
      </w:r>
    </w:p>
    <w:p w14:paraId="298B7709" w14:textId="13B03B2E" w:rsidR="00972BC4" w:rsidRPr="00065503" w:rsidRDefault="00972BC4">
      <w:pPr>
        <w:rPr>
          <w:rFonts w:ascii="Arial" w:hAnsi="Arial" w:cs="Arial"/>
        </w:rPr>
      </w:pPr>
      <w:r w:rsidRPr="00065503">
        <w:rPr>
          <w:rFonts w:ascii="Arial" w:hAnsi="Arial" w:cs="Arial"/>
        </w:rPr>
        <w:t>Discussion Announcements</w:t>
      </w:r>
      <w:r w:rsidR="00171EDC" w:rsidRPr="00065503">
        <w:rPr>
          <w:rFonts w:ascii="Arial" w:hAnsi="Arial" w:cs="Arial"/>
        </w:rPr>
        <w:t>: Dylan</w:t>
      </w:r>
      <w:r w:rsidR="00E61856" w:rsidRPr="00065503">
        <w:rPr>
          <w:rFonts w:ascii="Arial" w:hAnsi="Arial" w:cs="Arial"/>
        </w:rPr>
        <w:t xml:space="preserve"> asked </w:t>
      </w:r>
      <w:r w:rsidR="00910877" w:rsidRPr="00065503">
        <w:rPr>
          <w:rFonts w:ascii="Arial" w:hAnsi="Arial" w:cs="Arial"/>
        </w:rPr>
        <w:t xml:space="preserve">one of the </w:t>
      </w:r>
      <w:r w:rsidR="006D31FA" w:rsidRPr="00065503">
        <w:rPr>
          <w:rFonts w:ascii="Arial" w:hAnsi="Arial" w:cs="Arial"/>
        </w:rPr>
        <w:t>questions</w:t>
      </w:r>
      <w:r w:rsidR="00171EDC">
        <w:rPr>
          <w:rFonts w:ascii="Arial" w:hAnsi="Arial" w:cs="Arial"/>
        </w:rPr>
        <w:t xml:space="preserve"> he wanted to address was </w:t>
      </w:r>
      <w:r w:rsidR="00171EDC" w:rsidRPr="00065503">
        <w:rPr>
          <w:rFonts w:ascii="Arial" w:hAnsi="Arial" w:cs="Arial"/>
        </w:rPr>
        <w:t>signs</w:t>
      </w:r>
      <w:r w:rsidR="00903E4E" w:rsidRPr="00065503">
        <w:rPr>
          <w:rFonts w:ascii="Arial" w:hAnsi="Arial" w:cs="Arial"/>
        </w:rPr>
        <w:t xml:space="preserve">. </w:t>
      </w:r>
      <w:r w:rsidR="006D351C" w:rsidRPr="00065503">
        <w:rPr>
          <w:rFonts w:ascii="Arial" w:hAnsi="Arial" w:cs="Arial"/>
        </w:rPr>
        <w:t xml:space="preserve">Signs </w:t>
      </w:r>
      <w:r w:rsidR="0012156B">
        <w:rPr>
          <w:rFonts w:ascii="Arial" w:hAnsi="Arial" w:cs="Arial"/>
        </w:rPr>
        <w:t>may be addressed by zoning but do not have to be done at this time.</w:t>
      </w:r>
      <w:r w:rsidR="00903E4E" w:rsidRPr="00065503">
        <w:rPr>
          <w:rFonts w:ascii="Arial" w:hAnsi="Arial" w:cs="Arial"/>
        </w:rPr>
        <w:t xml:space="preserve"> </w:t>
      </w:r>
    </w:p>
    <w:p w14:paraId="00183377" w14:textId="7AB1E8F0" w:rsidR="00094B1C" w:rsidRPr="00065503" w:rsidRDefault="00EB21D8">
      <w:pPr>
        <w:rPr>
          <w:rFonts w:ascii="Arial" w:hAnsi="Arial" w:cs="Arial"/>
        </w:rPr>
      </w:pPr>
      <w:r w:rsidRPr="00065503">
        <w:rPr>
          <w:rFonts w:ascii="Arial" w:hAnsi="Arial" w:cs="Arial"/>
        </w:rPr>
        <w:t xml:space="preserve">Alan commented that when they are writing </w:t>
      </w:r>
      <w:r w:rsidR="00444F7B" w:rsidRPr="00065503">
        <w:rPr>
          <w:rFonts w:ascii="Arial" w:hAnsi="Arial" w:cs="Arial"/>
        </w:rPr>
        <w:t>this,</w:t>
      </w:r>
      <w:r w:rsidRPr="00065503">
        <w:rPr>
          <w:rFonts w:ascii="Arial" w:hAnsi="Arial" w:cs="Arial"/>
        </w:rPr>
        <w:t xml:space="preserve"> they need to make sure that those that come </w:t>
      </w:r>
      <w:r w:rsidR="00171EDC">
        <w:rPr>
          <w:rFonts w:ascii="Arial" w:hAnsi="Arial" w:cs="Arial"/>
        </w:rPr>
        <w:t xml:space="preserve">on the zoning board in the future </w:t>
      </w:r>
      <w:r w:rsidRPr="00065503">
        <w:rPr>
          <w:rFonts w:ascii="Arial" w:hAnsi="Arial" w:cs="Arial"/>
        </w:rPr>
        <w:t>can interpret the way it was intended.</w:t>
      </w:r>
      <w:r w:rsidR="00444F7B" w:rsidRPr="00065503">
        <w:rPr>
          <w:rFonts w:ascii="Arial" w:hAnsi="Arial" w:cs="Arial"/>
        </w:rPr>
        <w:t xml:space="preserve"> </w:t>
      </w:r>
    </w:p>
    <w:p w14:paraId="63F234F8" w14:textId="00409794" w:rsidR="00094B1C" w:rsidRPr="00065503" w:rsidRDefault="00094B1C">
      <w:pPr>
        <w:rPr>
          <w:rFonts w:ascii="Arial" w:hAnsi="Arial" w:cs="Arial"/>
        </w:rPr>
      </w:pPr>
      <w:r w:rsidRPr="00065503">
        <w:rPr>
          <w:rFonts w:ascii="Arial" w:hAnsi="Arial" w:cs="Arial"/>
        </w:rPr>
        <w:t xml:space="preserve">Ann </w:t>
      </w:r>
      <w:r w:rsidR="00453F51" w:rsidRPr="00065503">
        <w:rPr>
          <w:rFonts w:ascii="Arial" w:hAnsi="Arial" w:cs="Arial"/>
        </w:rPr>
        <w:t>will not</w:t>
      </w:r>
      <w:r w:rsidRPr="00065503">
        <w:rPr>
          <w:rFonts w:ascii="Arial" w:hAnsi="Arial" w:cs="Arial"/>
        </w:rPr>
        <w:t xml:space="preserve"> be available next week for workshops</w:t>
      </w:r>
      <w:r w:rsidR="00903E4E" w:rsidRPr="00065503">
        <w:rPr>
          <w:rFonts w:ascii="Arial" w:hAnsi="Arial" w:cs="Arial"/>
        </w:rPr>
        <w:t xml:space="preserve">. </w:t>
      </w:r>
      <w:r w:rsidR="005A06DA" w:rsidRPr="00065503">
        <w:rPr>
          <w:rFonts w:ascii="Arial" w:hAnsi="Arial" w:cs="Arial"/>
        </w:rPr>
        <w:t>The work</w:t>
      </w:r>
      <w:r w:rsidR="005A06DA">
        <w:rPr>
          <w:rFonts w:ascii="Arial" w:hAnsi="Arial" w:cs="Arial"/>
        </w:rPr>
        <w:t xml:space="preserve"> meeting</w:t>
      </w:r>
      <w:r w:rsidRPr="00065503">
        <w:rPr>
          <w:rFonts w:ascii="Arial" w:hAnsi="Arial" w:cs="Arial"/>
        </w:rPr>
        <w:t xml:space="preserve"> will </w:t>
      </w:r>
      <w:r w:rsidR="00903E4E" w:rsidRPr="00065503">
        <w:rPr>
          <w:rFonts w:ascii="Arial" w:hAnsi="Arial" w:cs="Arial"/>
        </w:rPr>
        <w:t>be on</w:t>
      </w:r>
      <w:r w:rsidRPr="00065503">
        <w:rPr>
          <w:rFonts w:ascii="Arial" w:hAnsi="Arial" w:cs="Arial"/>
        </w:rPr>
        <w:t xml:space="preserve"> </w:t>
      </w:r>
      <w:r w:rsidR="00FC7B32" w:rsidRPr="00065503">
        <w:rPr>
          <w:rFonts w:ascii="Arial" w:hAnsi="Arial" w:cs="Arial"/>
        </w:rPr>
        <w:t>Friday</w:t>
      </w:r>
      <w:r w:rsidR="005A06DA">
        <w:rPr>
          <w:rFonts w:ascii="Arial" w:hAnsi="Arial" w:cs="Arial"/>
        </w:rPr>
        <w:t>, June</w:t>
      </w:r>
      <w:r w:rsidR="00903E4E">
        <w:rPr>
          <w:rFonts w:ascii="Arial" w:hAnsi="Arial" w:cs="Arial"/>
        </w:rPr>
        <w:t xml:space="preserve"> 6th</w:t>
      </w:r>
      <w:r w:rsidR="00D06414" w:rsidRPr="00065503">
        <w:rPr>
          <w:rFonts w:ascii="Arial" w:hAnsi="Arial" w:cs="Arial"/>
        </w:rPr>
        <w:t>10</w:t>
      </w:r>
      <w:r w:rsidR="00FC7B32" w:rsidRPr="00065503">
        <w:rPr>
          <w:rFonts w:ascii="Arial" w:hAnsi="Arial" w:cs="Arial"/>
        </w:rPr>
        <w:t xml:space="preserve">:00 </w:t>
      </w:r>
      <w:r w:rsidR="00903E4E" w:rsidRPr="00065503">
        <w:rPr>
          <w:rFonts w:ascii="Arial" w:hAnsi="Arial" w:cs="Arial"/>
        </w:rPr>
        <w:t xml:space="preserve">am. </w:t>
      </w:r>
      <w:r w:rsidR="002B3D33" w:rsidRPr="00065503">
        <w:rPr>
          <w:rFonts w:ascii="Arial" w:hAnsi="Arial" w:cs="Arial"/>
        </w:rPr>
        <w:t>Next</w:t>
      </w:r>
      <w:r w:rsidR="005A06DA">
        <w:rPr>
          <w:rFonts w:ascii="Arial" w:hAnsi="Arial" w:cs="Arial"/>
        </w:rPr>
        <w:t xml:space="preserve"> regular </w:t>
      </w:r>
      <w:r w:rsidR="005A06DA" w:rsidRPr="00065503">
        <w:rPr>
          <w:rFonts w:ascii="Arial" w:hAnsi="Arial" w:cs="Arial"/>
        </w:rPr>
        <w:t>meeting</w:t>
      </w:r>
      <w:r w:rsidR="005A06DA">
        <w:rPr>
          <w:rFonts w:ascii="Arial" w:hAnsi="Arial" w:cs="Arial"/>
        </w:rPr>
        <w:t xml:space="preserve"> is</w:t>
      </w:r>
      <w:r w:rsidR="002B3D33" w:rsidRPr="00065503">
        <w:rPr>
          <w:rFonts w:ascii="Arial" w:hAnsi="Arial" w:cs="Arial"/>
        </w:rPr>
        <w:t xml:space="preserve"> July 7, 2025.</w:t>
      </w:r>
    </w:p>
    <w:p w14:paraId="780DEC4A" w14:textId="0C74903E" w:rsidR="00EB21D8" w:rsidRDefault="00EB21D8">
      <w:pPr>
        <w:rPr>
          <w:rFonts w:ascii="Arial" w:hAnsi="Arial" w:cs="Arial"/>
        </w:rPr>
      </w:pPr>
      <w:r w:rsidRPr="00065503">
        <w:rPr>
          <w:rFonts w:ascii="Arial" w:hAnsi="Arial" w:cs="Arial"/>
        </w:rPr>
        <w:t>Adjournment</w:t>
      </w:r>
      <w:r w:rsidR="00444F7B" w:rsidRPr="00065503">
        <w:rPr>
          <w:rFonts w:ascii="Arial" w:hAnsi="Arial" w:cs="Arial"/>
        </w:rPr>
        <w:t xml:space="preserve">: </w:t>
      </w:r>
      <w:r w:rsidR="002B3D33" w:rsidRPr="00065503">
        <w:rPr>
          <w:rFonts w:ascii="Arial" w:hAnsi="Arial" w:cs="Arial"/>
        </w:rPr>
        <w:t>Tom made a motion to adjourn</w:t>
      </w:r>
      <w:r w:rsidR="00903E4E" w:rsidRPr="00065503">
        <w:rPr>
          <w:rFonts w:ascii="Arial" w:hAnsi="Arial" w:cs="Arial"/>
        </w:rPr>
        <w:t xml:space="preserve">. </w:t>
      </w:r>
      <w:r w:rsidR="002B3D33" w:rsidRPr="00065503">
        <w:rPr>
          <w:rFonts w:ascii="Arial" w:hAnsi="Arial" w:cs="Arial"/>
        </w:rPr>
        <w:t>Ann Good seconded the motion</w:t>
      </w:r>
      <w:r w:rsidR="00903E4E" w:rsidRPr="00065503">
        <w:rPr>
          <w:rFonts w:ascii="Arial" w:hAnsi="Arial" w:cs="Arial"/>
        </w:rPr>
        <w:t xml:space="preserve">. </w:t>
      </w:r>
      <w:r w:rsidR="002B3D33" w:rsidRPr="00065503">
        <w:rPr>
          <w:rFonts w:ascii="Arial" w:hAnsi="Arial" w:cs="Arial"/>
        </w:rPr>
        <w:t>Motion passed with a unanimous vote.</w:t>
      </w:r>
    </w:p>
    <w:p w14:paraId="0562EFC0" w14:textId="7AA73442" w:rsidR="000A2CD4" w:rsidRDefault="000A2CD4">
      <w:pPr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14:paraId="6369B890" w14:textId="77777777" w:rsidR="000A2CD4" w:rsidRDefault="000A2CD4">
      <w:pPr>
        <w:rPr>
          <w:rFonts w:ascii="Arial" w:hAnsi="Arial" w:cs="Arial"/>
        </w:rPr>
      </w:pPr>
    </w:p>
    <w:p w14:paraId="2BD623C4" w14:textId="722E8826" w:rsidR="000A2CD4" w:rsidRDefault="000A2CD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________________________________</w:t>
      </w:r>
    </w:p>
    <w:p w14:paraId="374E6927" w14:textId="615CC999" w:rsidR="000A2CD4" w:rsidRPr="00065503" w:rsidRDefault="000A2CD4">
      <w:pPr>
        <w:rPr>
          <w:rFonts w:ascii="Arial" w:hAnsi="Arial" w:cs="Arial"/>
        </w:rPr>
      </w:pPr>
      <w:r>
        <w:rPr>
          <w:rFonts w:ascii="Arial" w:hAnsi="Arial" w:cs="Arial"/>
        </w:rPr>
        <w:t>Kristi Millhouse, Town Clerk/</w:t>
      </w:r>
      <w:r w:rsidR="006C3FA1">
        <w:rPr>
          <w:rFonts w:ascii="Arial" w:hAnsi="Arial" w:cs="Arial"/>
        </w:rPr>
        <w:t>Treasurer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Charlie Rossiter, Zoning Chair</w:t>
      </w:r>
    </w:p>
    <w:sectPr w:rsidR="000A2CD4" w:rsidRPr="00065503" w:rsidSect="005C7BF9">
      <w:footerReference w:type="default" r:id="rId6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C524" w14:textId="77777777" w:rsidR="00862E22" w:rsidRDefault="00862E22" w:rsidP="002B7658">
      <w:pPr>
        <w:spacing w:after="0" w:line="240" w:lineRule="auto"/>
      </w:pPr>
      <w:r>
        <w:separator/>
      </w:r>
    </w:p>
  </w:endnote>
  <w:endnote w:type="continuationSeparator" w:id="0">
    <w:p w14:paraId="4C3FF47C" w14:textId="77777777" w:rsidR="00862E22" w:rsidRDefault="00862E22" w:rsidP="002B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43065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9A3DA2" w14:textId="173E6278" w:rsidR="005C7BF9" w:rsidRDefault="005C7BF9">
            <w:pPr>
              <w:pStyle w:val="Footer"/>
              <w:jc w:val="right"/>
            </w:pPr>
            <w:r>
              <w:t xml:space="preserve">June 2, </w:t>
            </w:r>
            <w:proofErr w:type="gramStart"/>
            <w:r>
              <w:t>2025</w:t>
            </w:r>
            <w:proofErr w:type="gramEnd"/>
            <w:r>
              <w:t xml:space="preserve"> Zoning Commission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929F116" w14:textId="77777777" w:rsidR="005C7BF9" w:rsidRDefault="005C7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65FF" w14:textId="77777777" w:rsidR="00862E22" w:rsidRDefault="00862E22" w:rsidP="002B7658">
      <w:pPr>
        <w:spacing w:after="0" w:line="240" w:lineRule="auto"/>
      </w:pPr>
      <w:r>
        <w:separator/>
      </w:r>
    </w:p>
  </w:footnote>
  <w:footnote w:type="continuationSeparator" w:id="0">
    <w:p w14:paraId="41937E70" w14:textId="77777777" w:rsidR="00862E22" w:rsidRDefault="00862E22" w:rsidP="002B7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C9"/>
    <w:rsid w:val="00065503"/>
    <w:rsid w:val="00094B1C"/>
    <w:rsid w:val="000A2CD4"/>
    <w:rsid w:val="0011165F"/>
    <w:rsid w:val="0012156B"/>
    <w:rsid w:val="00125DEA"/>
    <w:rsid w:val="00171EDC"/>
    <w:rsid w:val="00175F96"/>
    <w:rsid w:val="001772CC"/>
    <w:rsid w:val="001F05A3"/>
    <w:rsid w:val="00216121"/>
    <w:rsid w:val="00224487"/>
    <w:rsid w:val="00247C78"/>
    <w:rsid w:val="002678E7"/>
    <w:rsid w:val="00294005"/>
    <w:rsid w:val="002B3D33"/>
    <w:rsid w:val="002B7658"/>
    <w:rsid w:val="002F251B"/>
    <w:rsid w:val="002F5B21"/>
    <w:rsid w:val="003054EC"/>
    <w:rsid w:val="00356B64"/>
    <w:rsid w:val="003719EC"/>
    <w:rsid w:val="00375F28"/>
    <w:rsid w:val="00393979"/>
    <w:rsid w:val="003A094A"/>
    <w:rsid w:val="003B6C35"/>
    <w:rsid w:val="003E31AC"/>
    <w:rsid w:val="004004B0"/>
    <w:rsid w:val="004077EE"/>
    <w:rsid w:val="004144C9"/>
    <w:rsid w:val="00435CAB"/>
    <w:rsid w:val="004405DB"/>
    <w:rsid w:val="00444F7B"/>
    <w:rsid w:val="00453F51"/>
    <w:rsid w:val="00455E4C"/>
    <w:rsid w:val="004B7B17"/>
    <w:rsid w:val="00520618"/>
    <w:rsid w:val="00566905"/>
    <w:rsid w:val="0057531A"/>
    <w:rsid w:val="005A06DA"/>
    <w:rsid w:val="005C7BF9"/>
    <w:rsid w:val="005F6602"/>
    <w:rsid w:val="00607316"/>
    <w:rsid w:val="0063375C"/>
    <w:rsid w:val="00651B62"/>
    <w:rsid w:val="0065498C"/>
    <w:rsid w:val="00666F11"/>
    <w:rsid w:val="006C3FA1"/>
    <w:rsid w:val="006D31FA"/>
    <w:rsid w:val="006D351C"/>
    <w:rsid w:val="00707A2A"/>
    <w:rsid w:val="007C65E0"/>
    <w:rsid w:val="008228C5"/>
    <w:rsid w:val="008318D1"/>
    <w:rsid w:val="00851BD8"/>
    <w:rsid w:val="00862E22"/>
    <w:rsid w:val="00881845"/>
    <w:rsid w:val="0088742C"/>
    <w:rsid w:val="00903BC0"/>
    <w:rsid w:val="00903E4E"/>
    <w:rsid w:val="00910877"/>
    <w:rsid w:val="00930351"/>
    <w:rsid w:val="00950F0D"/>
    <w:rsid w:val="0096081F"/>
    <w:rsid w:val="00972BC4"/>
    <w:rsid w:val="00977CE3"/>
    <w:rsid w:val="009C00C9"/>
    <w:rsid w:val="00A0558E"/>
    <w:rsid w:val="00A37FDA"/>
    <w:rsid w:val="00A57FDB"/>
    <w:rsid w:val="00AB0AB8"/>
    <w:rsid w:val="00B160BA"/>
    <w:rsid w:val="00B7403A"/>
    <w:rsid w:val="00B756E0"/>
    <w:rsid w:val="00BB3A92"/>
    <w:rsid w:val="00BC01BA"/>
    <w:rsid w:val="00C2465A"/>
    <w:rsid w:val="00C4544B"/>
    <w:rsid w:val="00CC6488"/>
    <w:rsid w:val="00CE6A0D"/>
    <w:rsid w:val="00D008CE"/>
    <w:rsid w:val="00D06414"/>
    <w:rsid w:val="00D2122E"/>
    <w:rsid w:val="00D53C00"/>
    <w:rsid w:val="00D63010"/>
    <w:rsid w:val="00D728E7"/>
    <w:rsid w:val="00D74B36"/>
    <w:rsid w:val="00DC1FF9"/>
    <w:rsid w:val="00DC2934"/>
    <w:rsid w:val="00E1048C"/>
    <w:rsid w:val="00E11DBA"/>
    <w:rsid w:val="00E54F82"/>
    <w:rsid w:val="00E61856"/>
    <w:rsid w:val="00E833BB"/>
    <w:rsid w:val="00E9605A"/>
    <w:rsid w:val="00EA2758"/>
    <w:rsid w:val="00EB21D8"/>
    <w:rsid w:val="00EF3ECB"/>
    <w:rsid w:val="00F05914"/>
    <w:rsid w:val="00F36AEA"/>
    <w:rsid w:val="00F4676A"/>
    <w:rsid w:val="00F67D22"/>
    <w:rsid w:val="00F83AED"/>
    <w:rsid w:val="00FB4DFE"/>
    <w:rsid w:val="00FB59FA"/>
    <w:rsid w:val="00FB78C1"/>
    <w:rsid w:val="00FC7B32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A04C"/>
  <w15:chartTrackingRefBased/>
  <w15:docId w15:val="{003DE65C-3FF2-475E-A05D-E1E1F806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0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658"/>
  </w:style>
  <w:style w:type="paragraph" w:styleId="Footer">
    <w:name w:val="footer"/>
    <w:basedOn w:val="Normal"/>
    <w:link w:val="FooterChar"/>
    <w:uiPriority w:val="99"/>
    <w:unhideWhenUsed/>
    <w:rsid w:val="002B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Sheridan</dc:creator>
  <cp:keywords/>
  <dc:description/>
  <cp:lastModifiedBy>Town of Sheridan</cp:lastModifiedBy>
  <cp:revision>7</cp:revision>
  <cp:lastPrinted>2025-10-30T16:31:00Z</cp:lastPrinted>
  <dcterms:created xsi:type="dcterms:W3CDTF">2025-06-03T16:42:00Z</dcterms:created>
  <dcterms:modified xsi:type="dcterms:W3CDTF">2025-10-30T16:42:00Z</dcterms:modified>
</cp:coreProperties>
</file>