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6C803" w14:textId="47F42C6A" w:rsidR="006106A7" w:rsidRDefault="001B1005" w:rsidP="001B1005">
      <w:pPr>
        <w:jc w:val="center"/>
      </w:pPr>
      <w:r>
        <w:rPr>
          <w:noProof/>
        </w:rPr>
        <w:drawing>
          <wp:inline distT="0" distB="0" distL="0" distR="0" wp14:anchorId="7D58BF3D" wp14:editId="0693756C">
            <wp:extent cx="1971675" cy="1874823"/>
            <wp:effectExtent l="0" t="0" r="0" b="0"/>
            <wp:docPr id="1" name="image1.png" descr="A logo with a deer and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logo with a deer and a crane&#10;&#10;Description automatically generated"/>
                    <pic:cNvPicPr>
                      <a:picLocks noChangeAspect="1"/>
                    </pic:cNvPicPr>
                  </pic:nvPicPr>
                  <pic:blipFill rotWithShape="1">
                    <a:blip r:embed="rId4" cstate="print"/>
                    <a:srcRect b="17687"/>
                    <a:stretch/>
                  </pic:blipFill>
                  <pic:spPr bwMode="auto">
                    <a:xfrm>
                      <a:off x="0" y="0"/>
                      <a:ext cx="1973003" cy="1876086"/>
                    </a:xfrm>
                    <a:prstGeom prst="rect">
                      <a:avLst/>
                    </a:prstGeom>
                    <a:ln>
                      <a:noFill/>
                    </a:ln>
                    <a:extLst>
                      <a:ext uri="{53640926-AAD7-44D8-BBD7-CCE9431645EC}">
                        <a14:shadowObscured xmlns:a14="http://schemas.microsoft.com/office/drawing/2010/main"/>
                      </a:ext>
                    </a:extLst>
                  </pic:spPr>
                </pic:pic>
              </a:graphicData>
            </a:graphic>
          </wp:inline>
        </w:drawing>
      </w:r>
    </w:p>
    <w:p w14:paraId="4569EB03" w14:textId="77777777" w:rsidR="001B1005" w:rsidRDefault="001B1005" w:rsidP="001B1005">
      <w:pPr>
        <w:jc w:val="center"/>
        <w:rPr>
          <w:rFonts w:asciiTheme="minorHAnsi" w:hAnsiTheme="minorHAnsi" w:cstheme="minorHAnsi"/>
          <w:sz w:val="28"/>
          <w:szCs w:val="28"/>
        </w:rPr>
      </w:pPr>
    </w:p>
    <w:p w14:paraId="00B6A734" w14:textId="41466A54" w:rsidR="001B1005" w:rsidRDefault="001B1005" w:rsidP="001B1005">
      <w:pPr>
        <w:jc w:val="center"/>
        <w:rPr>
          <w:rFonts w:asciiTheme="minorHAnsi" w:hAnsiTheme="minorHAnsi" w:cstheme="minorHAnsi"/>
          <w:sz w:val="28"/>
          <w:szCs w:val="28"/>
        </w:rPr>
      </w:pPr>
      <w:r w:rsidRPr="001B1005">
        <w:rPr>
          <w:rFonts w:asciiTheme="minorHAnsi" w:hAnsiTheme="minorHAnsi" w:cstheme="minorHAnsi"/>
          <w:sz w:val="28"/>
          <w:szCs w:val="28"/>
        </w:rPr>
        <w:t>NOTES FROM THE MAYOR</w:t>
      </w:r>
    </w:p>
    <w:p w14:paraId="186FF814" w14:textId="7A072107" w:rsidR="001B1005" w:rsidRPr="00DA5C88" w:rsidRDefault="00D70074" w:rsidP="00DA5C88">
      <w:pPr>
        <w:jc w:val="center"/>
        <w:rPr>
          <w:rFonts w:asciiTheme="minorHAnsi" w:hAnsiTheme="minorHAnsi" w:cstheme="minorHAnsi"/>
          <w:sz w:val="28"/>
          <w:szCs w:val="28"/>
        </w:rPr>
      </w:pPr>
      <w:r>
        <w:rPr>
          <w:rFonts w:asciiTheme="minorHAnsi" w:hAnsiTheme="minorHAnsi" w:cstheme="minorHAnsi"/>
          <w:sz w:val="28"/>
          <w:szCs w:val="28"/>
        </w:rPr>
        <w:t>November</w:t>
      </w:r>
    </w:p>
    <w:p w14:paraId="28826328" w14:textId="77777777" w:rsidR="001B1005" w:rsidRDefault="001B1005" w:rsidP="001B1005">
      <w:pPr>
        <w:rPr>
          <w:rFonts w:asciiTheme="minorHAnsi" w:hAnsiTheme="minorHAnsi" w:cstheme="minorHAnsi"/>
          <w:sz w:val="24"/>
          <w:szCs w:val="24"/>
        </w:rPr>
      </w:pPr>
    </w:p>
    <w:p w14:paraId="274B815C" w14:textId="63123A30" w:rsidR="001B1005" w:rsidRDefault="00773850" w:rsidP="001B1005">
      <w:pPr>
        <w:rPr>
          <w:rFonts w:asciiTheme="minorHAnsi" w:hAnsiTheme="minorHAnsi" w:cstheme="minorHAnsi"/>
          <w:sz w:val="24"/>
          <w:szCs w:val="24"/>
        </w:rPr>
      </w:pPr>
      <w:r>
        <w:rPr>
          <w:rFonts w:asciiTheme="minorHAnsi" w:hAnsiTheme="minorHAnsi" w:cstheme="minorHAnsi"/>
          <w:sz w:val="24"/>
          <w:szCs w:val="24"/>
        </w:rPr>
        <w:t>I’d like to welcome Mike Zielinski to the Town Council. Mike was sworn in at the last meeting and is running uncontested for the Town Council position in November.  He is fulfilling the remaining term of Tom Roberts</w:t>
      </w:r>
      <w:r w:rsidR="00832C83">
        <w:rPr>
          <w:rFonts w:asciiTheme="minorHAnsi" w:hAnsiTheme="minorHAnsi" w:cstheme="minorHAnsi"/>
          <w:sz w:val="24"/>
          <w:szCs w:val="24"/>
        </w:rPr>
        <w:t xml:space="preserve"> who resigned in September</w:t>
      </w:r>
      <w:r>
        <w:rPr>
          <w:rFonts w:asciiTheme="minorHAnsi" w:hAnsiTheme="minorHAnsi" w:cstheme="minorHAnsi"/>
          <w:sz w:val="24"/>
          <w:szCs w:val="24"/>
        </w:rPr>
        <w:t>.</w:t>
      </w:r>
      <w:r w:rsidR="00832C83">
        <w:rPr>
          <w:rFonts w:asciiTheme="minorHAnsi" w:hAnsiTheme="minorHAnsi" w:cstheme="minorHAnsi"/>
          <w:sz w:val="24"/>
          <w:szCs w:val="24"/>
        </w:rPr>
        <w:t xml:space="preserve">  Mike works at the school and is a volunteer firefighter for the town.</w:t>
      </w:r>
    </w:p>
    <w:p w14:paraId="72C6548F" w14:textId="77777777" w:rsidR="00832C83" w:rsidRDefault="00832C83" w:rsidP="001B1005">
      <w:pPr>
        <w:rPr>
          <w:rFonts w:asciiTheme="minorHAnsi" w:hAnsiTheme="minorHAnsi" w:cstheme="minorHAnsi"/>
          <w:sz w:val="24"/>
          <w:szCs w:val="24"/>
        </w:rPr>
      </w:pPr>
    </w:p>
    <w:p w14:paraId="49B2C7C2" w14:textId="4DBD9C34" w:rsidR="00832C83" w:rsidRDefault="00832C83" w:rsidP="001B1005">
      <w:pPr>
        <w:rPr>
          <w:rFonts w:asciiTheme="minorHAnsi" w:hAnsiTheme="minorHAnsi" w:cstheme="minorHAnsi"/>
          <w:sz w:val="24"/>
          <w:szCs w:val="24"/>
        </w:rPr>
      </w:pPr>
      <w:r>
        <w:rPr>
          <w:rFonts w:asciiTheme="minorHAnsi" w:hAnsiTheme="minorHAnsi" w:cstheme="minorHAnsi"/>
          <w:sz w:val="24"/>
          <w:szCs w:val="24"/>
        </w:rPr>
        <w:t xml:space="preserve">Modifications to the Sheridan Growth Policy Plan were presented to the Madison County Planning Board on October 30.  The edits were </w:t>
      </w:r>
      <w:r w:rsidR="00C36420">
        <w:rPr>
          <w:rFonts w:asciiTheme="minorHAnsi" w:hAnsiTheme="minorHAnsi" w:cstheme="minorHAnsi"/>
          <w:sz w:val="24"/>
          <w:szCs w:val="24"/>
        </w:rPr>
        <w:t>few but necessary to include language that Sheridan is considering zoning regulations</w:t>
      </w:r>
      <w:r w:rsidR="007655F4">
        <w:rPr>
          <w:rFonts w:asciiTheme="minorHAnsi" w:hAnsiTheme="minorHAnsi" w:cstheme="minorHAnsi"/>
          <w:sz w:val="24"/>
          <w:szCs w:val="24"/>
        </w:rPr>
        <w:t xml:space="preserve"> within the town</w:t>
      </w:r>
      <w:r w:rsidR="00C36420">
        <w:rPr>
          <w:rFonts w:asciiTheme="minorHAnsi" w:hAnsiTheme="minorHAnsi" w:cstheme="minorHAnsi"/>
          <w:sz w:val="24"/>
          <w:szCs w:val="24"/>
        </w:rPr>
        <w:t>.  In the past the plan said we were not going to, but we are now considering them given the high probability of subdivision proposals. Montana law requires that any ordinances are in alignment with the planning document.</w:t>
      </w:r>
      <w:r w:rsidR="00672CDC">
        <w:rPr>
          <w:rFonts w:asciiTheme="minorHAnsi" w:hAnsiTheme="minorHAnsi" w:cstheme="minorHAnsi"/>
          <w:sz w:val="24"/>
          <w:szCs w:val="24"/>
        </w:rPr>
        <w:t xml:space="preserve">  The Planning Board approved the changes and recommended</w:t>
      </w:r>
      <w:r w:rsidR="0028764E">
        <w:rPr>
          <w:rFonts w:asciiTheme="minorHAnsi" w:hAnsiTheme="minorHAnsi" w:cstheme="minorHAnsi"/>
          <w:sz w:val="24"/>
          <w:szCs w:val="24"/>
        </w:rPr>
        <w:t xml:space="preserve"> the Town Council to move forward with the revised edition.  A first reading of the changes will be held </w:t>
      </w:r>
      <w:r w:rsidR="008A40F5">
        <w:rPr>
          <w:rFonts w:asciiTheme="minorHAnsi" w:hAnsiTheme="minorHAnsi" w:cstheme="minorHAnsi"/>
          <w:sz w:val="24"/>
          <w:szCs w:val="24"/>
        </w:rPr>
        <w:t>during the Town Council meeting</w:t>
      </w:r>
      <w:r w:rsidR="00581E08">
        <w:rPr>
          <w:rFonts w:asciiTheme="minorHAnsi" w:hAnsiTheme="minorHAnsi" w:cstheme="minorHAnsi"/>
          <w:sz w:val="24"/>
          <w:szCs w:val="24"/>
        </w:rPr>
        <w:t xml:space="preserve"> on December 11, 2023</w:t>
      </w:r>
      <w:r w:rsidR="008A40F5">
        <w:rPr>
          <w:rFonts w:asciiTheme="minorHAnsi" w:hAnsiTheme="minorHAnsi" w:cstheme="minorHAnsi"/>
          <w:sz w:val="24"/>
          <w:szCs w:val="24"/>
        </w:rPr>
        <w:t>.</w:t>
      </w:r>
      <w:r w:rsidR="00581E08">
        <w:rPr>
          <w:rFonts w:asciiTheme="minorHAnsi" w:hAnsiTheme="minorHAnsi" w:cstheme="minorHAnsi"/>
          <w:sz w:val="24"/>
          <w:szCs w:val="24"/>
        </w:rPr>
        <w:t xml:space="preserve">  Watch the Madisonian for </w:t>
      </w:r>
      <w:r w:rsidR="00BD0060">
        <w:rPr>
          <w:rFonts w:asciiTheme="minorHAnsi" w:hAnsiTheme="minorHAnsi" w:cstheme="minorHAnsi"/>
          <w:sz w:val="24"/>
          <w:szCs w:val="24"/>
        </w:rPr>
        <w:t>full</w:t>
      </w:r>
      <w:r w:rsidR="00581E08">
        <w:rPr>
          <w:rFonts w:asciiTheme="minorHAnsi" w:hAnsiTheme="minorHAnsi" w:cstheme="minorHAnsi"/>
          <w:sz w:val="24"/>
          <w:szCs w:val="24"/>
        </w:rPr>
        <w:t xml:space="preserve"> notice.</w:t>
      </w:r>
    </w:p>
    <w:p w14:paraId="1727A5FD" w14:textId="77777777" w:rsidR="002B1DD1" w:rsidRDefault="002B1DD1" w:rsidP="001B1005">
      <w:pPr>
        <w:rPr>
          <w:rFonts w:asciiTheme="minorHAnsi" w:hAnsiTheme="minorHAnsi" w:cstheme="minorHAnsi"/>
          <w:sz w:val="24"/>
          <w:szCs w:val="24"/>
        </w:rPr>
      </w:pPr>
    </w:p>
    <w:p w14:paraId="0F480BEC" w14:textId="068D20C7" w:rsidR="002B1DD1" w:rsidRDefault="002B1DD1" w:rsidP="001B1005">
      <w:pPr>
        <w:rPr>
          <w:rFonts w:asciiTheme="minorHAnsi" w:hAnsiTheme="minorHAnsi" w:cstheme="minorHAnsi"/>
          <w:sz w:val="24"/>
          <w:szCs w:val="24"/>
        </w:rPr>
      </w:pPr>
      <w:r>
        <w:rPr>
          <w:rFonts w:asciiTheme="minorHAnsi" w:hAnsiTheme="minorHAnsi" w:cstheme="minorHAnsi"/>
          <w:sz w:val="24"/>
          <w:szCs w:val="24"/>
        </w:rPr>
        <w:t>A reminder that Sheridan has an ordinance requiring p</w:t>
      </w:r>
      <w:r w:rsidR="00BD0060">
        <w:rPr>
          <w:rFonts w:asciiTheme="minorHAnsi" w:hAnsiTheme="minorHAnsi" w:cstheme="minorHAnsi"/>
          <w:sz w:val="24"/>
          <w:szCs w:val="24"/>
        </w:rPr>
        <w:t xml:space="preserve">roperty owners to keep the sidewalks in front of their property </w:t>
      </w:r>
      <w:r w:rsidR="005F7A7B">
        <w:rPr>
          <w:rFonts w:asciiTheme="minorHAnsi" w:hAnsiTheme="minorHAnsi" w:cstheme="minorHAnsi"/>
          <w:sz w:val="24"/>
          <w:szCs w:val="24"/>
        </w:rPr>
        <w:t>clear</w:t>
      </w:r>
      <w:r w:rsidR="008A7E93">
        <w:rPr>
          <w:rFonts w:asciiTheme="minorHAnsi" w:hAnsiTheme="minorHAnsi" w:cstheme="minorHAnsi"/>
          <w:sz w:val="24"/>
          <w:szCs w:val="24"/>
        </w:rPr>
        <w:t>.</w:t>
      </w:r>
      <w:r w:rsidR="00197686">
        <w:rPr>
          <w:rFonts w:asciiTheme="minorHAnsi" w:hAnsiTheme="minorHAnsi" w:cstheme="minorHAnsi"/>
          <w:sz w:val="24"/>
          <w:szCs w:val="24"/>
        </w:rPr>
        <w:t xml:space="preserve">  </w:t>
      </w:r>
      <w:r w:rsidR="00E83702">
        <w:rPr>
          <w:rFonts w:asciiTheme="minorHAnsi" w:hAnsiTheme="minorHAnsi" w:cstheme="minorHAnsi"/>
          <w:sz w:val="24"/>
          <w:szCs w:val="24"/>
        </w:rPr>
        <w:t>Although it was done in the past, u</w:t>
      </w:r>
      <w:r w:rsidR="00197686">
        <w:rPr>
          <w:rFonts w:asciiTheme="minorHAnsi" w:hAnsiTheme="minorHAnsi" w:cstheme="minorHAnsi"/>
          <w:sz w:val="24"/>
          <w:szCs w:val="24"/>
        </w:rPr>
        <w:t>nder the town’s insurance</w:t>
      </w:r>
      <w:r w:rsidR="00AC373A">
        <w:rPr>
          <w:rFonts w:asciiTheme="minorHAnsi" w:hAnsiTheme="minorHAnsi" w:cstheme="minorHAnsi"/>
          <w:sz w:val="24"/>
          <w:szCs w:val="24"/>
        </w:rPr>
        <w:t xml:space="preserve"> and according to </w:t>
      </w:r>
      <w:r w:rsidR="009D77BF">
        <w:rPr>
          <w:rFonts w:asciiTheme="minorHAnsi" w:hAnsiTheme="minorHAnsi" w:cstheme="minorHAnsi"/>
          <w:sz w:val="24"/>
          <w:szCs w:val="24"/>
        </w:rPr>
        <w:t>Town</w:t>
      </w:r>
      <w:r w:rsidR="00AC373A">
        <w:rPr>
          <w:rFonts w:asciiTheme="minorHAnsi" w:hAnsiTheme="minorHAnsi" w:cstheme="minorHAnsi"/>
          <w:sz w:val="24"/>
          <w:szCs w:val="24"/>
        </w:rPr>
        <w:t xml:space="preserve"> of Sheridan Ordinance No. 107</w:t>
      </w:r>
      <w:r w:rsidR="00197686">
        <w:rPr>
          <w:rFonts w:asciiTheme="minorHAnsi" w:hAnsiTheme="minorHAnsi" w:cstheme="minorHAnsi"/>
          <w:sz w:val="24"/>
          <w:szCs w:val="24"/>
        </w:rPr>
        <w:t>, the town should not be clearing the sidewalks.</w:t>
      </w:r>
      <w:r w:rsidR="00604BA9">
        <w:rPr>
          <w:rFonts w:asciiTheme="minorHAnsi" w:hAnsiTheme="minorHAnsi" w:cstheme="minorHAnsi"/>
          <w:sz w:val="24"/>
          <w:szCs w:val="24"/>
        </w:rPr>
        <w:t xml:space="preserve">  If the town does clear a sidewalk for safety</w:t>
      </w:r>
      <w:r w:rsidR="00F80064">
        <w:rPr>
          <w:rFonts w:asciiTheme="minorHAnsi" w:hAnsiTheme="minorHAnsi" w:cstheme="minorHAnsi"/>
          <w:sz w:val="24"/>
          <w:szCs w:val="24"/>
        </w:rPr>
        <w:t xml:space="preserve"> reasons, the owner is to be billed.</w:t>
      </w:r>
      <w:r w:rsidR="00D55001">
        <w:rPr>
          <w:rFonts w:asciiTheme="minorHAnsi" w:hAnsiTheme="minorHAnsi" w:cstheme="minorHAnsi"/>
          <w:sz w:val="24"/>
          <w:szCs w:val="24"/>
        </w:rPr>
        <w:t xml:space="preserve">  This </w:t>
      </w:r>
      <w:r w:rsidR="00AC373A">
        <w:rPr>
          <w:rFonts w:asciiTheme="minorHAnsi" w:hAnsiTheme="minorHAnsi" w:cstheme="minorHAnsi"/>
          <w:sz w:val="24"/>
          <w:szCs w:val="24"/>
        </w:rPr>
        <w:t>Ordinance was</w:t>
      </w:r>
      <w:r w:rsidR="00A070F2">
        <w:rPr>
          <w:rFonts w:asciiTheme="minorHAnsi" w:hAnsiTheme="minorHAnsi" w:cstheme="minorHAnsi"/>
          <w:sz w:val="24"/>
          <w:szCs w:val="24"/>
        </w:rPr>
        <w:t xml:space="preserve"> signed August 27, 2007.</w:t>
      </w:r>
      <w:r w:rsidR="002347D8">
        <w:rPr>
          <w:rFonts w:asciiTheme="minorHAnsi" w:hAnsiTheme="minorHAnsi" w:cstheme="minorHAnsi"/>
          <w:sz w:val="24"/>
          <w:szCs w:val="24"/>
        </w:rPr>
        <w:t xml:space="preserve">  Application of sand or other suitable material is acceptable</w:t>
      </w:r>
      <w:r w:rsidR="00BA469D">
        <w:rPr>
          <w:rFonts w:asciiTheme="minorHAnsi" w:hAnsiTheme="minorHAnsi" w:cstheme="minorHAnsi"/>
          <w:sz w:val="24"/>
          <w:szCs w:val="24"/>
        </w:rPr>
        <w:t xml:space="preserve"> if shoveling is not effective or an option.</w:t>
      </w:r>
      <w:r w:rsidR="00CD36A7">
        <w:rPr>
          <w:rFonts w:asciiTheme="minorHAnsi" w:hAnsiTheme="minorHAnsi" w:cstheme="minorHAnsi"/>
          <w:sz w:val="24"/>
          <w:szCs w:val="24"/>
        </w:rPr>
        <w:t xml:space="preserve">  This is a good opportunity for neighbors to help </w:t>
      </w:r>
      <w:r w:rsidR="00994EDF">
        <w:rPr>
          <w:rFonts w:asciiTheme="minorHAnsi" w:hAnsiTheme="minorHAnsi" w:cstheme="minorHAnsi"/>
          <w:sz w:val="24"/>
          <w:szCs w:val="24"/>
        </w:rPr>
        <w:t>neighbors!</w:t>
      </w:r>
    </w:p>
    <w:p w14:paraId="6D887B01" w14:textId="77777777" w:rsidR="00167D30" w:rsidRDefault="00167D30" w:rsidP="001B1005">
      <w:pPr>
        <w:rPr>
          <w:rFonts w:asciiTheme="minorHAnsi" w:hAnsiTheme="minorHAnsi" w:cstheme="minorHAnsi"/>
          <w:sz w:val="24"/>
          <w:szCs w:val="24"/>
        </w:rPr>
      </w:pPr>
    </w:p>
    <w:p w14:paraId="4B553397" w14:textId="09857894" w:rsidR="000A3966" w:rsidRDefault="00167D30" w:rsidP="001B1005">
      <w:pPr>
        <w:rPr>
          <w:rFonts w:asciiTheme="minorHAnsi" w:hAnsiTheme="minorHAnsi" w:cstheme="minorHAnsi"/>
          <w:sz w:val="24"/>
          <w:szCs w:val="24"/>
        </w:rPr>
      </w:pPr>
      <w:r>
        <w:rPr>
          <w:rFonts w:asciiTheme="minorHAnsi" w:hAnsiTheme="minorHAnsi" w:cstheme="minorHAnsi"/>
          <w:sz w:val="24"/>
          <w:szCs w:val="24"/>
        </w:rPr>
        <w:t>I encourage all citizens to share their thoughts, ideas, and solutions</w:t>
      </w:r>
      <w:r w:rsidR="00245720">
        <w:rPr>
          <w:rFonts w:asciiTheme="minorHAnsi" w:hAnsiTheme="minorHAnsi" w:cstheme="minorHAnsi"/>
          <w:sz w:val="24"/>
          <w:szCs w:val="24"/>
        </w:rPr>
        <w:t xml:space="preserve"> by stopping by the office.  However, after several incidents, I must hold the line </w:t>
      </w:r>
      <w:r w:rsidR="007B3DF3">
        <w:rPr>
          <w:rFonts w:asciiTheme="minorHAnsi" w:hAnsiTheme="minorHAnsi" w:cstheme="minorHAnsi"/>
          <w:sz w:val="24"/>
          <w:szCs w:val="24"/>
        </w:rPr>
        <w:t>at</w:t>
      </w:r>
      <w:r w:rsidR="00245720">
        <w:rPr>
          <w:rFonts w:asciiTheme="minorHAnsi" w:hAnsiTheme="minorHAnsi" w:cstheme="minorHAnsi"/>
          <w:sz w:val="24"/>
          <w:szCs w:val="24"/>
        </w:rPr>
        <w:t xml:space="preserve"> abusive language and behavior toward our employees.  </w:t>
      </w:r>
      <w:r w:rsidR="00370771">
        <w:rPr>
          <w:rFonts w:asciiTheme="minorHAnsi" w:hAnsiTheme="minorHAnsi" w:cstheme="minorHAnsi"/>
          <w:sz w:val="24"/>
          <w:szCs w:val="24"/>
        </w:rPr>
        <w:t xml:space="preserve">That is not the kind of town that we </w:t>
      </w:r>
      <w:r w:rsidR="00374C18">
        <w:rPr>
          <w:rFonts w:asciiTheme="minorHAnsi" w:hAnsiTheme="minorHAnsi" w:cstheme="minorHAnsi"/>
          <w:sz w:val="24"/>
          <w:szCs w:val="24"/>
        </w:rPr>
        <w:t xml:space="preserve">want! </w:t>
      </w:r>
      <w:r w:rsidR="00167E88">
        <w:rPr>
          <w:rFonts w:asciiTheme="minorHAnsi" w:hAnsiTheme="minorHAnsi" w:cstheme="minorHAnsi"/>
          <w:sz w:val="24"/>
          <w:szCs w:val="24"/>
        </w:rPr>
        <w:t xml:space="preserve"> </w:t>
      </w:r>
      <w:r w:rsidR="00374C18">
        <w:rPr>
          <w:rFonts w:asciiTheme="minorHAnsi" w:hAnsiTheme="minorHAnsi" w:cstheme="minorHAnsi"/>
          <w:sz w:val="24"/>
          <w:szCs w:val="24"/>
        </w:rPr>
        <w:t>Civility costs nothing but is worth</w:t>
      </w:r>
      <w:r w:rsidR="000A3966">
        <w:rPr>
          <w:rFonts w:asciiTheme="minorHAnsi" w:hAnsiTheme="minorHAnsi" w:cstheme="minorHAnsi"/>
          <w:sz w:val="24"/>
          <w:szCs w:val="24"/>
        </w:rPr>
        <w:t xml:space="preserve"> much.</w:t>
      </w:r>
    </w:p>
    <w:p w14:paraId="376371BD" w14:textId="77777777" w:rsidR="00DA5C88" w:rsidRDefault="00DA5C88" w:rsidP="001B1005">
      <w:pPr>
        <w:rPr>
          <w:rFonts w:asciiTheme="minorHAnsi" w:hAnsiTheme="minorHAnsi" w:cstheme="minorHAnsi"/>
          <w:sz w:val="24"/>
          <w:szCs w:val="24"/>
        </w:rPr>
      </w:pPr>
    </w:p>
    <w:p w14:paraId="495A94FC" w14:textId="57899CE6" w:rsidR="00DA5C88" w:rsidRPr="00CA26D1" w:rsidRDefault="00DA5C88" w:rsidP="00F32908">
      <w:pPr>
        <w:jc w:val="center"/>
        <w:rPr>
          <w:rFonts w:asciiTheme="minorHAnsi" w:hAnsiTheme="minorHAnsi" w:cstheme="minorHAnsi"/>
          <w:b/>
          <w:bCs/>
          <w:sz w:val="24"/>
          <w:szCs w:val="24"/>
        </w:rPr>
      </w:pPr>
      <w:r w:rsidRPr="00CA26D1">
        <w:rPr>
          <w:rFonts w:asciiTheme="minorHAnsi" w:hAnsiTheme="minorHAnsi" w:cstheme="minorHAnsi"/>
          <w:b/>
          <w:bCs/>
          <w:sz w:val="24"/>
          <w:szCs w:val="24"/>
        </w:rPr>
        <w:t>BIG SHOUT OUT TO BEACON BUSINESS FOR MANAGING A LARGE PROJECT IN</w:t>
      </w:r>
      <w:r w:rsidR="00CA26D1" w:rsidRPr="00CA26D1">
        <w:rPr>
          <w:rFonts w:asciiTheme="minorHAnsi" w:hAnsiTheme="minorHAnsi" w:cstheme="minorHAnsi"/>
          <w:b/>
          <w:bCs/>
          <w:sz w:val="24"/>
          <w:szCs w:val="24"/>
        </w:rPr>
        <w:t xml:space="preserve"> SHORT</w:t>
      </w:r>
      <w:r w:rsidRPr="00CA26D1">
        <w:rPr>
          <w:rFonts w:asciiTheme="minorHAnsi" w:hAnsiTheme="minorHAnsi" w:cstheme="minorHAnsi"/>
          <w:b/>
          <w:bCs/>
          <w:sz w:val="24"/>
          <w:szCs w:val="24"/>
        </w:rPr>
        <w:t xml:space="preserve"> TIME!</w:t>
      </w:r>
    </w:p>
    <w:p w14:paraId="63A355FA" w14:textId="356B44DD" w:rsidR="001B1005" w:rsidRPr="001B1005" w:rsidRDefault="00301A64" w:rsidP="009D77BF">
      <w:pPr>
        <w:jc w:val="center"/>
        <w:rPr>
          <w:rFonts w:asciiTheme="minorHAnsi" w:hAnsiTheme="minorHAnsi" w:cstheme="minorHAnsi"/>
          <w:sz w:val="24"/>
          <w:szCs w:val="24"/>
        </w:rPr>
      </w:pPr>
      <w:r>
        <w:rPr>
          <w:rFonts w:asciiTheme="minorHAnsi" w:hAnsiTheme="minorHAnsi" w:cstheme="minorHAnsi"/>
          <w:sz w:val="24"/>
          <w:szCs w:val="24"/>
        </w:rPr>
        <w:t>THANK YOU!!</w:t>
      </w:r>
    </w:p>
    <w:sectPr w:rsidR="001B1005" w:rsidRPr="001B10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05"/>
    <w:rsid w:val="000A3966"/>
    <w:rsid w:val="00137C1C"/>
    <w:rsid w:val="00167D30"/>
    <w:rsid w:val="00167E88"/>
    <w:rsid w:val="00197686"/>
    <w:rsid w:val="001B1005"/>
    <w:rsid w:val="002347D8"/>
    <w:rsid w:val="00245720"/>
    <w:rsid w:val="0028764E"/>
    <w:rsid w:val="002A56E6"/>
    <w:rsid w:val="002B1DD1"/>
    <w:rsid w:val="002B4EFC"/>
    <w:rsid w:val="00301A64"/>
    <w:rsid w:val="00370771"/>
    <w:rsid w:val="00374C18"/>
    <w:rsid w:val="003C640D"/>
    <w:rsid w:val="00425F81"/>
    <w:rsid w:val="004D2F14"/>
    <w:rsid w:val="00581E08"/>
    <w:rsid w:val="005B75E9"/>
    <w:rsid w:val="005F7A7B"/>
    <w:rsid w:val="00604BA9"/>
    <w:rsid w:val="006106A7"/>
    <w:rsid w:val="00672CDC"/>
    <w:rsid w:val="007655F4"/>
    <w:rsid w:val="00773850"/>
    <w:rsid w:val="007B3DF3"/>
    <w:rsid w:val="00832C83"/>
    <w:rsid w:val="008A40F5"/>
    <w:rsid w:val="008A7E93"/>
    <w:rsid w:val="00994EDF"/>
    <w:rsid w:val="009D77BF"/>
    <w:rsid w:val="00A070F2"/>
    <w:rsid w:val="00AC373A"/>
    <w:rsid w:val="00BA469D"/>
    <w:rsid w:val="00BD0060"/>
    <w:rsid w:val="00C36420"/>
    <w:rsid w:val="00C53B46"/>
    <w:rsid w:val="00CA26D1"/>
    <w:rsid w:val="00CD36A7"/>
    <w:rsid w:val="00CF53C4"/>
    <w:rsid w:val="00D012E5"/>
    <w:rsid w:val="00D55001"/>
    <w:rsid w:val="00D70074"/>
    <w:rsid w:val="00DA5C88"/>
    <w:rsid w:val="00E83702"/>
    <w:rsid w:val="00F32908"/>
    <w:rsid w:val="00F8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34E1"/>
  <w15:chartTrackingRefBased/>
  <w15:docId w15:val="{088B7C65-99D0-412A-B446-75BBBB59B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8623</TotalTime>
  <Pages>1</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Edwards</dc:creator>
  <cp:keywords/>
  <dc:description/>
  <cp:lastModifiedBy>Judy Edwards</cp:lastModifiedBy>
  <cp:revision>43</cp:revision>
  <dcterms:created xsi:type="dcterms:W3CDTF">2023-10-26T17:13:00Z</dcterms:created>
  <dcterms:modified xsi:type="dcterms:W3CDTF">2023-11-03T15:52:00Z</dcterms:modified>
</cp:coreProperties>
</file>